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841A" w14:textId="77777777" w:rsidR="000C1E54" w:rsidRDefault="00000000">
      <w:r>
        <w:rPr>
          <w:b/>
          <w:bCs/>
          <w:sz w:val="24"/>
        </w:rPr>
        <w:t>DECRETO Nº 227/23</w:t>
      </w:r>
      <w:r>
        <w:rPr>
          <w:sz w:val="24"/>
        </w:rPr>
        <w:t xml:space="preserve">, </w:t>
      </w:r>
      <w:r>
        <w:rPr>
          <w:b/>
          <w:sz w:val="24"/>
        </w:rPr>
        <w:t>de 17 de outubro de 2023.</w:t>
      </w:r>
    </w:p>
    <w:p w14:paraId="5B7E89FF" w14:textId="77777777" w:rsidR="000C1E54" w:rsidRDefault="000C1E54">
      <w:pPr>
        <w:rPr>
          <w:sz w:val="24"/>
        </w:rPr>
      </w:pPr>
    </w:p>
    <w:p w14:paraId="2080F074" w14:textId="77777777" w:rsidR="000C1E54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 xml:space="preserve">Dispõe sobre a Homologação da decisão do Pregoeiro designado pelo Decreto Nº 072/23 do objeto do Processo Licitatório de N° 315/2023 na Modalidade Pregão Eletrônico N° 046/2023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0D954C70" w14:textId="77777777" w:rsidR="000C1E54" w:rsidRDefault="000C1E54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33A2244D" w14:textId="77777777" w:rsidR="000C1E54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6E577FFA" w14:textId="77777777" w:rsidR="000C1E54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2DD58A24" w14:textId="77777777" w:rsidR="000C1E54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>
        <w:rPr>
          <w:rFonts w:ascii="Arial" w:hAnsi="Arial" w:cs="Arial"/>
          <w:sz w:val="24"/>
          <w:szCs w:val="24"/>
        </w:rPr>
        <w:t>Djeycon</w:t>
      </w:r>
      <w:proofErr w:type="spellEnd"/>
      <w:r>
        <w:rPr>
          <w:rFonts w:ascii="Arial" w:hAnsi="Arial" w:cs="Arial"/>
          <w:sz w:val="24"/>
          <w:szCs w:val="24"/>
        </w:rPr>
        <w:t xml:space="preserve"> Junior </w:t>
      </w:r>
      <w:proofErr w:type="spellStart"/>
      <w:r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315/2023, na Modalidade Pregão Eletrônico Nº 046/2023 que tem por objeto:</w:t>
      </w:r>
      <w:r>
        <w:rPr>
          <w:rFonts w:ascii="Arial" w:hAnsi="Arial" w:cs="Arial"/>
          <w:sz w:val="24"/>
        </w:rPr>
        <w:t xml:space="preserve"> LOCAÇÃO DE BOXES DE ALIMENTAÇÃO, TENDAS, BANHEIROS QUÍMICOS E CHUVEIROS PARA A REALIZAÇÃO DA XXXVII EDIÇÃO DA TAÇA CARLOS CULMEY – 2023, QUE SERÁ REALIZADA NO MUNICÍPIO DE CAIBI – SC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4214557" w14:textId="0161465D" w:rsidR="000C1E54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FC2922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580"/>
        <w:gridCol w:w="567"/>
        <w:gridCol w:w="850"/>
        <w:gridCol w:w="2264"/>
        <w:gridCol w:w="1134"/>
        <w:gridCol w:w="1557"/>
      </w:tblGrid>
      <w:tr w:rsidR="00FC2922" w14:paraId="3EAED42F" w14:textId="77777777" w:rsidTr="00FC292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C59F" w14:textId="77777777" w:rsidR="00FC2922" w:rsidRPr="00FC2922" w:rsidRDefault="00FC2922" w:rsidP="00070ECB">
            <w:pPr>
              <w:jc w:val="both"/>
              <w:rPr>
                <w:sz w:val="24"/>
                <w:lang w:val="pt-PT"/>
              </w:rPr>
            </w:pPr>
            <w:r w:rsidRPr="00FC2922">
              <w:rPr>
                <w:sz w:val="24"/>
                <w:lang w:val="pt-PT"/>
              </w:rPr>
              <w:t>Proponente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6378" w14:textId="77777777" w:rsidR="00FC2922" w:rsidRPr="00FC2922" w:rsidRDefault="00FC2922" w:rsidP="00FC2922">
            <w:pPr>
              <w:jc w:val="center"/>
              <w:rPr>
                <w:sz w:val="24"/>
                <w:lang w:val="pt-PT"/>
              </w:rPr>
            </w:pPr>
            <w:r w:rsidRPr="00FC2922">
              <w:rPr>
                <w:sz w:val="24"/>
                <w:lang w:val="pt-PT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AC11" w14:textId="77777777" w:rsidR="00FC2922" w:rsidRPr="00FC2922" w:rsidRDefault="00FC2922" w:rsidP="00FC2922">
            <w:pPr>
              <w:jc w:val="center"/>
              <w:rPr>
                <w:sz w:val="24"/>
                <w:lang w:val="pt-PT"/>
              </w:rPr>
            </w:pPr>
            <w:r w:rsidRPr="00FC2922"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C7DD" w14:textId="77777777" w:rsidR="00FC2922" w:rsidRPr="00FC2922" w:rsidRDefault="00FC2922" w:rsidP="00FC2922">
            <w:pPr>
              <w:jc w:val="center"/>
              <w:rPr>
                <w:sz w:val="24"/>
                <w:lang w:val="pt-PT"/>
              </w:rPr>
            </w:pPr>
            <w:r w:rsidRPr="00FC2922">
              <w:rPr>
                <w:sz w:val="24"/>
                <w:lang w:val="pt-PT"/>
              </w:rPr>
              <w:t>Quant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5242" w14:textId="77777777" w:rsidR="00FC2922" w:rsidRPr="00FC2922" w:rsidRDefault="00FC2922" w:rsidP="00070ECB">
            <w:pPr>
              <w:jc w:val="both"/>
              <w:rPr>
                <w:sz w:val="24"/>
                <w:lang w:val="pt-PT"/>
              </w:rPr>
            </w:pPr>
            <w:r w:rsidRPr="00FC2922">
              <w:rPr>
                <w:sz w:val="24"/>
                <w:lang w:val="pt-PT"/>
              </w:rPr>
              <w:t>Produto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A2D" w14:textId="77777777" w:rsidR="00FC2922" w:rsidRPr="00FC2922" w:rsidRDefault="00FC2922" w:rsidP="00FC2922">
            <w:pPr>
              <w:jc w:val="center"/>
              <w:rPr>
                <w:sz w:val="24"/>
                <w:lang w:val="pt-PT"/>
              </w:rPr>
            </w:pPr>
            <w:r w:rsidRPr="00FC2922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6EEA" w14:textId="77777777" w:rsidR="00FC2922" w:rsidRPr="00FC2922" w:rsidRDefault="00FC2922" w:rsidP="00FC2922">
            <w:pPr>
              <w:jc w:val="center"/>
              <w:rPr>
                <w:sz w:val="24"/>
                <w:lang w:val="pt-PT"/>
              </w:rPr>
            </w:pPr>
            <w:r w:rsidRPr="00FC2922">
              <w:rPr>
                <w:sz w:val="24"/>
                <w:lang w:val="pt-PT"/>
              </w:rPr>
              <w:t>Vl Total Item</w:t>
            </w:r>
          </w:p>
        </w:tc>
      </w:tr>
      <w:tr w:rsidR="000C1E54" w14:paraId="6B6F6D78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D56F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CLAURIA GONÇALVES AZEVEDO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B466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AC48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3054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EF1E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Locação de banheiro químico com serviços de manutenção, incluindo coleta de resíduos, contendo porta-papel, tampa nos assentos dos vasos, porta com sinalizador (ocupado/livre), piso antiderrapante. Inclusos serviços de transporte e montagem no(s) local(is) de evento(s). (durante os 03 dias do evento)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B40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FC9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5.500,00</w:t>
            </w:r>
          </w:p>
        </w:tc>
      </w:tr>
      <w:tr w:rsidR="000C1E54" w14:paraId="04362F99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916D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CLAURIA GONÇALVES AZEVEDO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CDBF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1FB4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E65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1DC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Sistema piramidal de 5 x 15 m, com pé direito de 2,5 m, em </w:t>
            </w:r>
            <w:r>
              <w:rPr>
                <w:sz w:val="24"/>
                <w:lang w:val="pt-PT"/>
              </w:rPr>
              <w:lastRenderedPageBreak/>
              <w:t>estrutura metálica e cobertura de lona na cor branca. Inclusos serviços de transporte e montagem no(s) local(is) de evento(s). (durante os 03 dias do evento)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2578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3.800,00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1979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3.800,00</w:t>
            </w:r>
          </w:p>
        </w:tc>
      </w:tr>
      <w:tr w:rsidR="000C1E54" w14:paraId="29246FF3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5B5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CLAURIA GONÇALVES AZEVEDO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B247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1940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5C5B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DA0F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Sistema piramidal de 10 x 50 m, com pé direito de 3 m, em estrutura metálica e cobertura de lona na cor branca. Inclusos serviços de transporte e montagem no(s) local(is) de evento(s). (durante os 03 dias do evento)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6AD6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14.900,00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511D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14.900,00</w:t>
            </w:r>
          </w:p>
        </w:tc>
      </w:tr>
      <w:tr w:rsidR="000C1E54" w14:paraId="7D37ED05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8067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CLAURIA GONÇALVES AZEVEDO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6C8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9358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4E5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7B70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Banheiro chuveiro (durante os 03 dias do evento)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2DC9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5766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2.800,00</w:t>
            </w:r>
          </w:p>
        </w:tc>
      </w:tr>
      <w:tr w:rsidR="000C1E54" w14:paraId="4D44C86F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DA84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CLAURIA GONÇALVES AZEVEDO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E3F9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C87C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0EA5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A25D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Pirâmide de 5 x 5 m, com pé direito de 2,5 m, com fechamento ao redor. Inclusos serviços de transporte e montagem no(s) local(is) de evento(s). (durante os 03 dias do evento)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9C22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2.050,00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8FBB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2.050,00</w:t>
            </w:r>
          </w:p>
        </w:tc>
      </w:tr>
      <w:tr w:rsidR="000C1E54" w14:paraId="44311188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1972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CLAURIA GONÇALVES AZEVEDO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36B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CD7C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F394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CF6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Sistema piramidal de 5 x 10 m, com pé direito de 3 m. Inclusos serviços de transporte e montagem no(s) local(is) de evento(s). (período de 30 dias)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BC0C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2.750,00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ABE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2.750,00</w:t>
            </w:r>
          </w:p>
        </w:tc>
      </w:tr>
      <w:tr w:rsidR="000C1E54" w14:paraId="518F23DA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6553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CLAURIA GONÇALVES AZEVEDO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F9A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C799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44ED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3D1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Box de alimentação de 3 x 4 m, com balcão frontal. Inclusos serviços de transporte e </w:t>
            </w:r>
            <w:r>
              <w:rPr>
                <w:sz w:val="24"/>
                <w:lang w:val="pt-PT"/>
              </w:rPr>
              <w:lastRenderedPageBreak/>
              <w:t>montagem no(s) local(is) de evento(s). (período de 40 dias)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69D8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2.000,00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8A44" w14:textId="77777777" w:rsidR="000C1E54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10.000,00</w:t>
            </w:r>
          </w:p>
        </w:tc>
      </w:tr>
    </w:tbl>
    <w:p w14:paraId="7B5F312B" w14:textId="77777777" w:rsidR="000C1E54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FC2922" w14:paraId="178BAA64" w14:textId="77777777" w:rsidTr="00FC2922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4EB6" w14:textId="77777777" w:rsidR="00FC2922" w:rsidRPr="00FC2922" w:rsidRDefault="00FC2922" w:rsidP="00070ECB">
            <w:pPr>
              <w:jc w:val="both"/>
              <w:rPr>
                <w:sz w:val="24"/>
                <w:lang w:val="pt-PT"/>
              </w:rPr>
            </w:pPr>
            <w:r w:rsidRPr="00FC2922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7ED5" w14:textId="77777777" w:rsidR="00FC2922" w:rsidRPr="00FC2922" w:rsidRDefault="00FC2922" w:rsidP="00070ECB">
            <w:pPr>
              <w:jc w:val="both"/>
              <w:rPr>
                <w:sz w:val="24"/>
                <w:lang w:val="pt-PT"/>
              </w:rPr>
            </w:pPr>
            <w:r w:rsidRPr="00FC2922">
              <w:rPr>
                <w:sz w:val="24"/>
                <w:lang w:val="pt-PT"/>
              </w:rPr>
              <w:t>Valor Total</w:t>
            </w:r>
          </w:p>
        </w:tc>
      </w:tr>
      <w:tr w:rsidR="000C1E54" w14:paraId="164C3234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901C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CLAURIA GONÇALVES AZEVEDO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3619" w14:textId="77777777" w:rsidR="000C1E54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41.800,00</w:t>
            </w:r>
          </w:p>
        </w:tc>
      </w:tr>
    </w:tbl>
    <w:p w14:paraId="042EB58F" w14:textId="77777777" w:rsidR="000C1E54" w:rsidRDefault="000C1E54">
      <w:pPr>
        <w:jc w:val="both"/>
        <w:rPr>
          <w:sz w:val="24"/>
          <w:lang w:val="pt-PT"/>
        </w:rPr>
      </w:pPr>
    </w:p>
    <w:p w14:paraId="0EF7D910" w14:textId="77777777" w:rsidR="000C1E54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554EF16F" w14:textId="77777777" w:rsidR="000C1E54" w:rsidRDefault="000C1E54">
      <w:pPr>
        <w:ind w:firstLine="708"/>
        <w:jc w:val="both"/>
        <w:rPr>
          <w:b/>
          <w:bCs/>
          <w:sz w:val="24"/>
        </w:rPr>
      </w:pPr>
    </w:p>
    <w:p w14:paraId="5091191F" w14:textId="77777777" w:rsidR="000C1E54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697DA662" w14:textId="77777777" w:rsidR="000C1E54" w:rsidRDefault="000C1E54">
      <w:pPr>
        <w:ind w:left="3600" w:firstLine="648"/>
        <w:jc w:val="both"/>
        <w:rPr>
          <w:sz w:val="24"/>
        </w:rPr>
      </w:pPr>
    </w:p>
    <w:p w14:paraId="1464DB91" w14:textId="77777777" w:rsidR="000C1E54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17 de outubro de 2023.</w:t>
      </w:r>
    </w:p>
    <w:p w14:paraId="7C47F49B" w14:textId="77777777" w:rsidR="000C1E54" w:rsidRDefault="000C1E54">
      <w:pPr>
        <w:ind w:left="3600" w:firstLine="648"/>
        <w:jc w:val="both"/>
        <w:rPr>
          <w:b/>
          <w:sz w:val="24"/>
        </w:rPr>
      </w:pPr>
    </w:p>
    <w:p w14:paraId="6F7FE195" w14:textId="77777777" w:rsidR="000C1E54" w:rsidRDefault="000C1E54">
      <w:pPr>
        <w:ind w:left="3600" w:firstLine="648"/>
        <w:jc w:val="both"/>
        <w:rPr>
          <w:sz w:val="24"/>
        </w:rPr>
      </w:pPr>
    </w:p>
    <w:p w14:paraId="17FDF3F6" w14:textId="77777777" w:rsidR="000C1E54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0484EE53" w14:textId="77777777" w:rsidR="000C1E54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7AB7A457" w14:textId="77777777" w:rsidR="000C1E54" w:rsidRDefault="000C1E54">
      <w:pPr>
        <w:ind w:left="3600" w:firstLine="648"/>
        <w:jc w:val="both"/>
        <w:rPr>
          <w:sz w:val="24"/>
        </w:rPr>
      </w:pPr>
    </w:p>
    <w:p w14:paraId="722894AA" w14:textId="77777777" w:rsidR="000C1E54" w:rsidRDefault="000C1E54">
      <w:pPr>
        <w:ind w:left="3600" w:firstLine="648"/>
        <w:jc w:val="both"/>
        <w:rPr>
          <w:sz w:val="24"/>
        </w:rPr>
      </w:pPr>
    </w:p>
    <w:p w14:paraId="19DC2FBA" w14:textId="77777777" w:rsidR="000C1E54" w:rsidRDefault="000C1E54">
      <w:pPr>
        <w:ind w:left="3600" w:firstLine="648"/>
        <w:jc w:val="both"/>
        <w:rPr>
          <w:sz w:val="24"/>
        </w:rPr>
      </w:pPr>
    </w:p>
    <w:p w14:paraId="2F1FB0B0" w14:textId="77777777" w:rsidR="000C1E54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6DCA19AA" w14:textId="77777777" w:rsidR="000C1E54" w:rsidRDefault="000C1E54">
      <w:pPr>
        <w:jc w:val="both"/>
        <w:rPr>
          <w:sz w:val="24"/>
        </w:rPr>
      </w:pPr>
    </w:p>
    <w:p w14:paraId="7D4784C4" w14:textId="77777777" w:rsidR="000C1E54" w:rsidRDefault="000C1E54">
      <w:pPr>
        <w:jc w:val="both"/>
        <w:rPr>
          <w:sz w:val="24"/>
          <w:lang w:val="pt-PT"/>
        </w:rPr>
      </w:pPr>
    </w:p>
    <w:p w14:paraId="3BBD56B4" w14:textId="77777777" w:rsidR="000C1E54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69B408D6" w14:textId="77777777" w:rsidR="000C1E54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3AC3E497" w14:textId="77777777" w:rsidR="000C1E54" w:rsidRDefault="000C1E54">
      <w:pPr>
        <w:rPr>
          <w:sz w:val="24"/>
        </w:rPr>
      </w:pPr>
    </w:p>
    <w:sectPr w:rsidR="000C1E5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2D47" w14:textId="77777777" w:rsidR="000A79F3" w:rsidRDefault="000A79F3">
      <w:r>
        <w:separator/>
      </w:r>
    </w:p>
  </w:endnote>
  <w:endnote w:type="continuationSeparator" w:id="0">
    <w:p w14:paraId="6C750E81" w14:textId="77777777" w:rsidR="000A79F3" w:rsidRDefault="000A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1C2E" w14:textId="77777777" w:rsidR="000C1E5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24B1F950" w14:textId="77777777" w:rsidR="000C1E54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AB63B6A" w14:textId="77777777" w:rsidR="000C1E5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1C124B0B" w14:textId="77777777" w:rsidR="000C1E54" w:rsidRDefault="000C1E54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5E72" w14:textId="77777777" w:rsidR="000C1E5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6279FFF9" w14:textId="77777777" w:rsidR="000C1E54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7D5DD503" w14:textId="77777777" w:rsidR="000C1E54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13C1C0F7" w14:textId="77777777" w:rsidR="000C1E54" w:rsidRDefault="000C1E54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87FF" w14:textId="77777777" w:rsidR="000A79F3" w:rsidRDefault="000A79F3">
      <w:r>
        <w:separator/>
      </w:r>
    </w:p>
  </w:footnote>
  <w:footnote w:type="continuationSeparator" w:id="0">
    <w:p w14:paraId="1991ADE9" w14:textId="77777777" w:rsidR="000A79F3" w:rsidRDefault="000A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2671" w14:textId="77777777" w:rsidR="000C1E54" w:rsidRDefault="00000000">
    <w:pPr>
      <w:pStyle w:val="Cabealho"/>
    </w:pPr>
    <w:r>
      <w:rPr>
        <w:noProof/>
      </w:rPr>
      <w:drawing>
        <wp:inline distT="0" distB="0" distL="0" distR="0" wp14:anchorId="3FFF8EA4" wp14:editId="4A100FEE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4282" w14:textId="77777777" w:rsidR="000C1E54" w:rsidRDefault="00000000">
    <w:pPr>
      <w:pStyle w:val="Cabealho"/>
    </w:pPr>
    <w:r>
      <w:rPr>
        <w:noProof/>
      </w:rPr>
      <w:drawing>
        <wp:inline distT="0" distB="0" distL="0" distR="0" wp14:anchorId="653FFBF2" wp14:editId="62B14EA0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E54"/>
    <w:rsid w:val="000A79F3"/>
    <w:rsid w:val="000C1E54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A4AE"/>
  <w15:docId w15:val="{3EC84160-8AA5-4827-9824-1A47A646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2023-10-17T14:22:00Z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