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F971" w14:textId="77777777" w:rsidR="001635D5" w:rsidRDefault="00000000">
      <w:r>
        <w:rPr>
          <w:b/>
          <w:bCs/>
          <w:sz w:val="24"/>
        </w:rPr>
        <w:t>DECRETO Nº 215/23</w:t>
      </w:r>
      <w:r>
        <w:rPr>
          <w:sz w:val="24"/>
        </w:rPr>
        <w:t xml:space="preserve">, </w:t>
      </w:r>
      <w:r>
        <w:rPr>
          <w:b/>
          <w:sz w:val="24"/>
        </w:rPr>
        <w:t>de 03 de outubro de 2023.</w:t>
      </w:r>
    </w:p>
    <w:p w14:paraId="23314E60" w14:textId="77777777" w:rsidR="001635D5" w:rsidRDefault="001635D5">
      <w:pPr>
        <w:rPr>
          <w:sz w:val="24"/>
        </w:rPr>
      </w:pPr>
    </w:p>
    <w:p w14:paraId="3598890D" w14:textId="77777777" w:rsidR="001635D5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072/23 do objeto do Processo Licitatório de N° 223/2023 na Modalidade Pregão Eletrônico N° 040/2023 da Prefeitura Municipal de Caibi – SC.</w:t>
      </w:r>
    </w:p>
    <w:p w14:paraId="37CE78D6" w14:textId="77777777" w:rsidR="001635D5" w:rsidRDefault="001635D5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06FE7DAA" w14:textId="77777777" w:rsidR="001635D5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Caibi,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6C27A704" w14:textId="77777777" w:rsidR="001635D5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483F3080" w14:textId="77777777" w:rsidR="001635D5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>Fica homologado o julgamento proferido pelo Pregoeiro Djeycon Junior Graciola designado pelo Decreto Nº 072/23, sobre o Processo Licitatório N° 223/2023, na Modalidade Pregão Eletrônico Nº 040/2023 que tem por objeto:</w:t>
      </w:r>
      <w:r>
        <w:rPr>
          <w:rFonts w:ascii="Arial" w:hAnsi="Arial" w:cs="Arial"/>
          <w:sz w:val="24"/>
        </w:rPr>
        <w:t xml:space="preserve"> CONTRATAÇÃO DE SERVIÇOS ESPECIALIZADOS EM ARBITRAGEM, COM ELABORAÇÃO DE TABELA, REGULAMENTO GERAL E TÉCNICO DA COMPETIÇÃO, CONTROLE DE PONTUAÇÃO, CARTÕES E GOLEADORES, JULGAMENTOS DE RELATÓRIOS E ARBITRAGEM DE JOGOS, NAS DIVERSAS MODALIDADES ESPORTIVAS DA XXXVII EDIÇÃO DA TAÇA CARLOS CULMEY – 2023, QUE SERÁ REALIZADA NO MUNICÍPIO DE CAIBI – 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B3475A4" w14:textId="77777777" w:rsidR="001635D5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proponentes  abaixo relacionados, tudo conforme consta no Mapa Comparativo de Preços em sua exata ordem de classificação a seguir:    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630"/>
        <w:gridCol w:w="615"/>
        <w:gridCol w:w="795"/>
        <w:gridCol w:w="2663"/>
        <w:gridCol w:w="1134"/>
        <w:gridCol w:w="1560"/>
      </w:tblGrid>
      <w:tr w:rsidR="003156D1" w14:paraId="32BE4BD5" w14:textId="77777777" w:rsidTr="003156D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1935" w14:textId="77777777" w:rsidR="003156D1" w:rsidRPr="003156D1" w:rsidRDefault="003156D1" w:rsidP="00DD3827">
            <w:pPr>
              <w:jc w:val="both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Proponente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C605" w14:textId="77777777" w:rsidR="003156D1" w:rsidRPr="003156D1" w:rsidRDefault="003156D1" w:rsidP="003156D1">
            <w:pPr>
              <w:jc w:val="center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Item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7766" w14:textId="77777777" w:rsidR="003156D1" w:rsidRPr="003156D1" w:rsidRDefault="003156D1" w:rsidP="003156D1">
            <w:pPr>
              <w:jc w:val="center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Und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45C4" w14:textId="77777777" w:rsidR="003156D1" w:rsidRPr="003156D1" w:rsidRDefault="003156D1" w:rsidP="003156D1">
            <w:pPr>
              <w:jc w:val="center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Quant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5583" w14:textId="77777777" w:rsidR="003156D1" w:rsidRPr="003156D1" w:rsidRDefault="003156D1" w:rsidP="00DD3827">
            <w:pPr>
              <w:jc w:val="both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Produto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25E2" w14:textId="77777777" w:rsidR="003156D1" w:rsidRPr="003156D1" w:rsidRDefault="003156D1" w:rsidP="003156D1">
            <w:pPr>
              <w:jc w:val="center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17C9" w14:textId="77777777" w:rsidR="003156D1" w:rsidRPr="003156D1" w:rsidRDefault="003156D1" w:rsidP="003156D1">
            <w:pPr>
              <w:jc w:val="center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Vl Total Item</w:t>
            </w:r>
          </w:p>
        </w:tc>
      </w:tr>
      <w:tr w:rsidR="001635D5" w14:paraId="1CB3EF5D" w14:textId="7777777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A54B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791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DCA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9F9A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9C08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Arbitragem para jogos de Futebol de Campo, incluindo elaboração de tabela, regulamento geral e técnico da competição, controle de pontuação, cartões e goleadores, julgamentos de relatórios arbitragem de jogos e transporte até o local da partida. São necessários em cada jogo dois assistentes, um árbitro e um mesário, sendo que todos deverão ter experiência e ser maior de idade.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A485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2BFB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14.000,00</w:t>
            </w:r>
          </w:p>
        </w:tc>
      </w:tr>
      <w:tr w:rsidR="001635D5" w14:paraId="11455274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896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D601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B117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9931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E4D6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Arbitragem para jogos de Futsal, incluindo elaboração de tabela, regulamento geral e técnico da competição, controle de pontuação, cartões e goleadores, julgamentos de relatórios arbitragem de jogos e transporte até o local da partida. São necessários em cada jogo dois árbitros e um mesário, sendo que todos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F47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137,20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951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10.976,00</w:t>
            </w:r>
          </w:p>
        </w:tc>
      </w:tr>
      <w:tr w:rsidR="001635D5" w14:paraId="47DECC56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E084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0084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BC9E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C1E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891F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Arbitragem para jogos de Futebol Suíço, incluindo elaboração de tabela, regulamento geral e técnico da competição, controle de pontuação, cartões e goleadores, julgamentos de relatórios arbitragem de jogos e transporte até o local da partida. São necessários em cada jogo dois árbitros e um mesário, sendo que todos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53B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2065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10.640,00</w:t>
            </w:r>
          </w:p>
        </w:tc>
      </w:tr>
      <w:tr w:rsidR="001635D5" w14:paraId="4940BFC9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CCA5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1C4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D583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F59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497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Arbitragem para jogos de Voleibol, incluindo elaboração de tabela, regulamento geral e técnico da competição, controle de pontuação, cartões e goleadores, julgamentos de relatórios arbitragem de jogos e transporte até o local da partida. São necessários em cada jogo dois </w:t>
            </w:r>
            <w:r>
              <w:rPr>
                <w:sz w:val="24"/>
                <w:lang w:val="pt-PT"/>
              </w:rPr>
              <w:lastRenderedPageBreak/>
              <w:t>árbitros e um mesário, sendo que todos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F70D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196,00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9188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13.720,00</w:t>
            </w:r>
          </w:p>
        </w:tc>
      </w:tr>
      <w:tr w:rsidR="001635D5" w14:paraId="3EC72117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065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0C62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CF56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F7E0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19D9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Arbitragem para jogos de bocha, incluindo elaboração de tabela, regulamento geral e técnico da competição, controle de pontuação, julgamentos de relatórios dos jogos e transporte até o local da partida. São necessários em cada jogo um árbitro e um mesário, sendo que todos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2FE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E92C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9.680,00</w:t>
            </w:r>
          </w:p>
        </w:tc>
      </w:tr>
      <w:tr w:rsidR="001635D5" w14:paraId="7B60A74F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3C9A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EA90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1A7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D742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AC4E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Arbitragem para jogos de Vôlei de Areia, incluindo elaboração de tabela, regulamento geral e técnico da competição, controle de pontuação, julgamentos de relatórios arbitragem de jogos e transporte até o local da partida. São necessários em cada jogo dois árbitros e um mesário, sendo que todos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86A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62EB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10.080,00</w:t>
            </w:r>
          </w:p>
        </w:tc>
      </w:tr>
      <w:tr w:rsidR="001635D5" w14:paraId="36A162D1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8F04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561B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8DA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E487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35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E701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Arbitragem para jogos de Futevôlei, incluindo elaboração de tabela, regulamento geral e técnico da competição, controle de pontuação, julgamentos de relatórios arbitragem de jogos e transporte até o local da partida. São necessários em cada jogo dois </w:t>
            </w:r>
            <w:r>
              <w:rPr>
                <w:sz w:val="24"/>
                <w:lang w:val="pt-PT"/>
              </w:rPr>
              <w:lastRenderedPageBreak/>
              <w:t>árbitros e um mesário, sendo que todos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B02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149,00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E920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5.215,00</w:t>
            </w:r>
          </w:p>
        </w:tc>
      </w:tr>
      <w:tr w:rsidR="001635D5" w14:paraId="1A9DBD90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BEDF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DC6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79D4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65C6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39C5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Arbitragem para jogos de Bolão 23, incluindo elaboração de tabela, regulamento geral e técnico da competição, controle de pontuação, julgamentos de relatórios arbitragem de jogos e transporte até o local da partida. São necessários em cada jogo um arbitro e dois mesários para anotação de pontos sendo que todos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010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A2D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2.040,00</w:t>
            </w:r>
          </w:p>
        </w:tc>
      </w:tr>
      <w:tr w:rsidR="001635D5" w14:paraId="1359C184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EF4A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9A4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77A9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7B7D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63B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Arbitragem para jogos de Xadrez, incluindo elaboração de tabela, regulamento geral e técnico da competição, controle de pontuação, julgamentos de relatórios arbitragem de jogos e transporte até o local da partida. São necessários em cada jogo um arbitro sendo que o mesmo deverá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FDE3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8E2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1.200,00</w:t>
            </w:r>
          </w:p>
        </w:tc>
      </w:tr>
      <w:tr w:rsidR="001635D5" w14:paraId="4DA4328F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F81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DDCD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D7B8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63F2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F3F0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Arbitragem para jogos de Tenis de mesa, incluindo elaboração de tabela, regulamento geral e técnico da competição, controle de pontuação, julgamentos de relatórios arbitragem de jogos e transporte até o local da partida. São necessários </w:t>
            </w:r>
            <w:r>
              <w:rPr>
                <w:sz w:val="24"/>
                <w:lang w:val="pt-PT"/>
              </w:rPr>
              <w:lastRenderedPageBreak/>
              <w:t>em cada jogo um arbitro e um mesário sendo que os mesmos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A6E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60,00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294C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1.200,00</w:t>
            </w:r>
          </w:p>
        </w:tc>
      </w:tr>
      <w:tr w:rsidR="001635D5" w14:paraId="0A9BDF2D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BA5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6EAA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1B71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3EB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E5B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Arbitragem para jogos de Tenis de quadra, incluindo elaboração de tabela, regulamento geral e técnico da competição, controle de pontuação, julgamentos de relatórios arbitragem de jogos e transporte até o local da partida. São necessários em cada jogo um arbitro e um mesário sendo que os mesmos deverão ter experiência e ser maior de idade.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36C3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982E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960,00</w:t>
            </w:r>
          </w:p>
        </w:tc>
      </w:tr>
      <w:tr w:rsidR="001635D5" w14:paraId="4AF4BA2D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793F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2CB2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7518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7AF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36BB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Controle e fiscalização da modalidade de corrida rústica.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7BD3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29F7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500,00</w:t>
            </w:r>
          </w:p>
        </w:tc>
      </w:tr>
      <w:tr w:rsidR="001635D5" w14:paraId="4041C8E3" w14:textId="77777777"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B32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C7C1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01BE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AC91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08A6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Controle e fiscalização da modalidade de bocha 48.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9734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9FE" w14:textId="77777777" w:rsidR="001635D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600,00</w:t>
            </w:r>
          </w:p>
        </w:tc>
      </w:tr>
    </w:tbl>
    <w:p w14:paraId="36C490B8" w14:textId="77777777" w:rsidR="001635D5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3156D1" w14:paraId="2256EE02" w14:textId="77777777" w:rsidTr="003156D1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178F" w14:textId="77777777" w:rsidR="003156D1" w:rsidRPr="003156D1" w:rsidRDefault="003156D1" w:rsidP="00DD3827">
            <w:pPr>
              <w:jc w:val="both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717" w14:textId="77777777" w:rsidR="003156D1" w:rsidRPr="003156D1" w:rsidRDefault="003156D1" w:rsidP="00DD3827">
            <w:pPr>
              <w:jc w:val="both"/>
              <w:rPr>
                <w:sz w:val="24"/>
                <w:lang w:val="pt-PT"/>
              </w:rPr>
            </w:pPr>
            <w:r w:rsidRPr="003156D1">
              <w:rPr>
                <w:sz w:val="24"/>
                <w:lang w:val="pt-PT"/>
              </w:rPr>
              <w:t>Valor Total</w:t>
            </w:r>
          </w:p>
        </w:tc>
      </w:tr>
      <w:tr w:rsidR="001635D5" w14:paraId="6404281D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E736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ASSOCIAÇÃO CATARINENSE DE ARBITROS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DB54" w14:textId="77777777" w:rsidR="001635D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80.811,00</w:t>
            </w:r>
          </w:p>
        </w:tc>
      </w:tr>
    </w:tbl>
    <w:p w14:paraId="0E83D175" w14:textId="77777777" w:rsidR="001635D5" w:rsidRDefault="001635D5">
      <w:pPr>
        <w:jc w:val="both"/>
        <w:rPr>
          <w:sz w:val="24"/>
          <w:lang w:val="pt-PT"/>
        </w:rPr>
      </w:pPr>
    </w:p>
    <w:p w14:paraId="72071EB6" w14:textId="77777777" w:rsidR="001635D5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16322893" w14:textId="77777777" w:rsidR="001635D5" w:rsidRDefault="001635D5">
      <w:pPr>
        <w:jc w:val="both"/>
        <w:rPr>
          <w:b/>
          <w:bCs/>
          <w:sz w:val="24"/>
        </w:rPr>
      </w:pPr>
    </w:p>
    <w:p w14:paraId="1D4B5E01" w14:textId="77777777" w:rsidR="001635D5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6F621497" w14:textId="77777777" w:rsidR="001635D5" w:rsidRDefault="001635D5">
      <w:pPr>
        <w:ind w:firstLine="708"/>
        <w:jc w:val="both"/>
        <w:rPr>
          <w:sz w:val="24"/>
        </w:rPr>
      </w:pPr>
    </w:p>
    <w:p w14:paraId="20BCE8F5" w14:textId="77777777" w:rsidR="001635D5" w:rsidRDefault="001635D5">
      <w:pPr>
        <w:ind w:firstLine="708"/>
        <w:jc w:val="both"/>
        <w:rPr>
          <w:sz w:val="24"/>
        </w:rPr>
      </w:pPr>
    </w:p>
    <w:p w14:paraId="0A41BB7A" w14:textId="77777777" w:rsidR="001635D5" w:rsidRDefault="001635D5">
      <w:pPr>
        <w:ind w:firstLine="708"/>
        <w:jc w:val="both"/>
        <w:rPr>
          <w:sz w:val="24"/>
        </w:rPr>
      </w:pPr>
    </w:p>
    <w:p w14:paraId="16C1DAD7" w14:textId="77777777" w:rsidR="001635D5" w:rsidRDefault="001635D5">
      <w:pPr>
        <w:ind w:firstLine="708"/>
        <w:jc w:val="both"/>
        <w:rPr>
          <w:sz w:val="24"/>
        </w:rPr>
      </w:pPr>
    </w:p>
    <w:p w14:paraId="25F52154" w14:textId="77777777" w:rsidR="001635D5" w:rsidRDefault="001635D5">
      <w:pPr>
        <w:ind w:firstLine="708"/>
        <w:jc w:val="both"/>
        <w:rPr>
          <w:sz w:val="24"/>
        </w:rPr>
      </w:pPr>
    </w:p>
    <w:p w14:paraId="480C6856" w14:textId="77777777" w:rsidR="001635D5" w:rsidRDefault="001635D5">
      <w:pPr>
        <w:ind w:firstLine="708"/>
        <w:jc w:val="both"/>
        <w:rPr>
          <w:sz w:val="24"/>
        </w:rPr>
      </w:pPr>
    </w:p>
    <w:p w14:paraId="1F0B7666" w14:textId="77777777" w:rsidR="001635D5" w:rsidRDefault="001635D5">
      <w:pPr>
        <w:ind w:firstLine="708"/>
        <w:jc w:val="both"/>
        <w:rPr>
          <w:sz w:val="24"/>
        </w:rPr>
      </w:pPr>
    </w:p>
    <w:p w14:paraId="15C9E1A7" w14:textId="77777777" w:rsidR="001635D5" w:rsidRDefault="001635D5">
      <w:pPr>
        <w:ind w:firstLine="708"/>
        <w:jc w:val="both"/>
        <w:rPr>
          <w:sz w:val="24"/>
        </w:rPr>
      </w:pPr>
    </w:p>
    <w:p w14:paraId="7CE278CA" w14:textId="77777777" w:rsidR="001635D5" w:rsidRDefault="001635D5">
      <w:pPr>
        <w:ind w:firstLine="708"/>
        <w:jc w:val="both"/>
        <w:rPr>
          <w:sz w:val="24"/>
        </w:rPr>
      </w:pPr>
    </w:p>
    <w:p w14:paraId="1740D545" w14:textId="77777777" w:rsidR="001635D5" w:rsidRDefault="001635D5">
      <w:pPr>
        <w:ind w:firstLine="708"/>
        <w:jc w:val="both"/>
        <w:rPr>
          <w:sz w:val="24"/>
        </w:rPr>
      </w:pPr>
    </w:p>
    <w:p w14:paraId="2D428385" w14:textId="77777777" w:rsidR="001635D5" w:rsidRDefault="001635D5">
      <w:pPr>
        <w:ind w:firstLine="708"/>
        <w:jc w:val="both"/>
        <w:rPr>
          <w:sz w:val="24"/>
        </w:rPr>
      </w:pPr>
    </w:p>
    <w:p w14:paraId="6BBC5BC8" w14:textId="77777777" w:rsidR="001635D5" w:rsidRDefault="001635D5">
      <w:pPr>
        <w:ind w:firstLine="708"/>
        <w:jc w:val="both"/>
        <w:rPr>
          <w:sz w:val="24"/>
        </w:rPr>
      </w:pPr>
    </w:p>
    <w:p w14:paraId="3419F906" w14:textId="77777777" w:rsidR="001635D5" w:rsidRDefault="00000000">
      <w:pPr>
        <w:jc w:val="both"/>
      </w:pPr>
      <w:r>
        <w:rPr>
          <w:b/>
          <w:sz w:val="24"/>
        </w:rPr>
        <w:t>Prefeitura Municipal de Caibi – SC, em 03 de outubro de 2023.</w:t>
      </w:r>
    </w:p>
    <w:p w14:paraId="63732E46" w14:textId="77777777" w:rsidR="001635D5" w:rsidRDefault="001635D5">
      <w:pPr>
        <w:ind w:left="3600" w:firstLine="648"/>
        <w:jc w:val="both"/>
        <w:rPr>
          <w:b/>
          <w:sz w:val="24"/>
        </w:rPr>
      </w:pPr>
    </w:p>
    <w:p w14:paraId="54C31E20" w14:textId="77777777" w:rsidR="001635D5" w:rsidRDefault="001635D5">
      <w:pPr>
        <w:ind w:left="3600" w:firstLine="648"/>
        <w:jc w:val="both"/>
        <w:rPr>
          <w:b/>
          <w:sz w:val="24"/>
        </w:rPr>
      </w:pPr>
    </w:p>
    <w:p w14:paraId="5C67A4A3" w14:textId="77777777" w:rsidR="001635D5" w:rsidRDefault="001635D5">
      <w:pPr>
        <w:ind w:left="3600" w:firstLine="648"/>
        <w:jc w:val="both"/>
        <w:rPr>
          <w:sz w:val="24"/>
        </w:rPr>
      </w:pPr>
    </w:p>
    <w:p w14:paraId="0F23FA74" w14:textId="77777777" w:rsidR="001635D5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724BE391" w14:textId="77777777" w:rsidR="001635D5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6466310D" w14:textId="77777777" w:rsidR="001635D5" w:rsidRDefault="001635D5">
      <w:pPr>
        <w:ind w:left="3600" w:firstLine="648"/>
        <w:jc w:val="both"/>
        <w:rPr>
          <w:sz w:val="24"/>
        </w:rPr>
      </w:pPr>
    </w:p>
    <w:p w14:paraId="3F74B7D5" w14:textId="77777777" w:rsidR="001635D5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Municipios </w:t>
      </w:r>
    </w:p>
    <w:p w14:paraId="7BBD46BC" w14:textId="77777777" w:rsidR="001635D5" w:rsidRDefault="001635D5">
      <w:pPr>
        <w:jc w:val="both"/>
        <w:rPr>
          <w:sz w:val="24"/>
        </w:rPr>
      </w:pPr>
    </w:p>
    <w:p w14:paraId="274F8AC4" w14:textId="77777777" w:rsidR="001635D5" w:rsidRDefault="001635D5">
      <w:pPr>
        <w:jc w:val="both"/>
        <w:rPr>
          <w:sz w:val="24"/>
        </w:rPr>
      </w:pPr>
    </w:p>
    <w:p w14:paraId="318B4D68" w14:textId="77777777" w:rsidR="001635D5" w:rsidRDefault="001635D5">
      <w:pPr>
        <w:jc w:val="both"/>
        <w:rPr>
          <w:sz w:val="24"/>
          <w:lang w:val="pt-PT"/>
        </w:rPr>
      </w:pPr>
    </w:p>
    <w:p w14:paraId="48255E34" w14:textId="77777777" w:rsidR="001635D5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5C9BDF69" w14:textId="77777777" w:rsidR="001635D5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62D695E9" w14:textId="77777777" w:rsidR="001635D5" w:rsidRDefault="001635D5">
      <w:pPr>
        <w:rPr>
          <w:sz w:val="24"/>
        </w:rPr>
      </w:pPr>
    </w:p>
    <w:sectPr w:rsidR="001635D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0BDA" w14:textId="77777777" w:rsidR="00286C67" w:rsidRDefault="00286C67">
      <w:r>
        <w:separator/>
      </w:r>
    </w:p>
  </w:endnote>
  <w:endnote w:type="continuationSeparator" w:id="0">
    <w:p w14:paraId="5EE09720" w14:textId="77777777" w:rsidR="00286C67" w:rsidRDefault="0028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1610" w14:textId="77777777" w:rsidR="001635D5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4F333EA" w14:textId="77777777" w:rsidR="001635D5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11B5227" w14:textId="77777777" w:rsidR="001635D5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02B7A36" w14:textId="77777777" w:rsidR="001635D5" w:rsidRDefault="001635D5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2979" w14:textId="77777777" w:rsidR="001635D5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674F52E" w14:textId="77777777" w:rsidR="001635D5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1FEEA0AF" w14:textId="77777777" w:rsidR="001635D5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0970B2E" w14:textId="77777777" w:rsidR="001635D5" w:rsidRDefault="001635D5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9736" w14:textId="77777777" w:rsidR="00286C67" w:rsidRDefault="00286C67">
      <w:r>
        <w:separator/>
      </w:r>
    </w:p>
  </w:footnote>
  <w:footnote w:type="continuationSeparator" w:id="0">
    <w:p w14:paraId="127CCD63" w14:textId="77777777" w:rsidR="00286C67" w:rsidRDefault="0028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E83D" w14:textId="77777777" w:rsidR="001635D5" w:rsidRDefault="00000000">
    <w:pPr>
      <w:pStyle w:val="Cabealho"/>
    </w:pPr>
    <w:r>
      <w:rPr>
        <w:noProof/>
      </w:rPr>
      <w:drawing>
        <wp:inline distT="0" distB="0" distL="0" distR="0" wp14:anchorId="0695CFCA" wp14:editId="3C512916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7711" w14:textId="77777777" w:rsidR="001635D5" w:rsidRDefault="00000000">
    <w:pPr>
      <w:pStyle w:val="Cabealho"/>
    </w:pPr>
    <w:r>
      <w:rPr>
        <w:noProof/>
      </w:rPr>
      <w:drawing>
        <wp:inline distT="0" distB="0" distL="0" distR="0" wp14:anchorId="10A20D62" wp14:editId="33E81AA8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5D5"/>
    <w:rsid w:val="001635D5"/>
    <w:rsid w:val="00286C67"/>
    <w:rsid w:val="003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80A8"/>
  <w15:docId w15:val="{8001233B-1616-4821-AF53-CE950C96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1051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cp:lastPrinted>2023-10-03T13:32:00Z</cp:lastPrinted>
  <dcterms:created xsi:type="dcterms:W3CDTF">2021-09-24T16:10:00Z</dcterms:created>
  <dcterms:modified xsi:type="dcterms:W3CDTF">2023-10-03T13:32:00Z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