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FD" w:rsidRPr="00B57724" w:rsidRDefault="002235FD" w:rsidP="002235FD">
      <w:pPr>
        <w:pStyle w:val="Ttulo"/>
        <w:rPr>
          <w:rFonts w:cs="Arial"/>
          <w:sz w:val="44"/>
        </w:rPr>
      </w:pPr>
    </w:p>
    <w:p w:rsidR="002235FD" w:rsidRDefault="002235FD" w:rsidP="002235FD">
      <w:pPr>
        <w:pStyle w:val="Ttulo"/>
        <w:rPr>
          <w:rFonts w:cs="Arial"/>
          <w:sz w:val="44"/>
        </w:rPr>
      </w:pPr>
    </w:p>
    <w:p w:rsidR="002235FD" w:rsidRPr="00B57724" w:rsidRDefault="002235FD" w:rsidP="002235FD">
      <w:pPr>
        <w:pStyle w:val="Ttulo"/>
        <w:rPr>
          <w:rFonts w:cs="Arial"/>
          <w:sz w:val="44"/>
        </w:rPr>
      </w:pPr>
    </w:p>
    <w:p w:rsidR="002235FD" w:rsidRPr="00962B1A" w:rsidRDefault="002235FD" w:rsidP="002235FD">
      <w:pPr>
        <w:pStyle w:val="Ttulo"/>
        <w:rPr>
          <w:rFonts w:cs="Arial"/>
          <w:b/>
          <w:sz w:val="44"/>
        </w:rPr>
      </w:pPr>
      <w:r w:rsidRPr="00962B1A">
        <w:rPr>
          <w:rFonts w:cs="Arial"/>
          <w:b/>
          <w:sz w:val="44"/>
        </w:rPr>
        <w:t>EDITAL DE AUDIÊNCIA PÚBLICA</w:t>
      </w:r>
    </w:p>
    <w:p w:rsidR="002235FD" w:rsidRPr="00B57724" w:rsidRDefault="002235FD" w:rsidP="002235FD">
      <w:pPr>
        <w:jc w:val="center"/>
        <w:rPr>
          <w:rFonts w:ascii="Arial" w:hAnsi="Arial" w:cs="Arial"/>
          <w:b/>
          <w:sz w:val="32"/>
        </w:rPr>
      </w:pPr>
    </w:p>
    <w:p w:rsidR="002235FD" w:rsidRDefault="002235FD" w:rsidP="002235FD">
      <w:pPr>
        <w:jc w:val="center"/>
        <w:rPr>
          <w:rFonts w:ascii="Arial" w:hAnsi="Arial" w:cs="Arial"/>
          <w:b/>
          <w:sz w:val="32"/>
        </w:rPr>
      </w:pPr>
    </w:p>
    <w:p w:rsidR="002235FD" w:rsidRDefault="002235FD" w:rsidP="002235FD">
      <w:pPr>
        <w:jc w:val="center"/>
        <w:rPr>
          <w:rFonts w:ascii="Arial" w:hAnsi="Arial" w:cs="Arial"/>
          <w:b/>
          <w:sz w:val="32"/>
        </w:rPr>
      </w:pPr>
    </w:p>
    <w:p w:rsidR="002235FD" w:rsidRPr="00B57724" w:rsidRDefault="002235FD" w:rsidP="002235FD">
      <w:pPr>
        <w:jc w:val="center"/>
        <w:rPr>
          <w:rFonts w:ascii="Arial" w:hAnsi="Arial" w:cs="Arial"/>
          <w:b/>
          <w:sz w:val="32"/>
        </w:rPr>
      </w:pPr>
    </w:p>
    <w:p w:rsidR="002235FD" w:rsidRPr="00B57724" w:rsidRDefault="00400599" w:rsidP="002235FD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EDER PICOLI</w:t>
      </w:r>
      <w:r w:rsidR="002235FD" w:rsidRPr="00B57724">
        <w:rPr>
          <w:rFonts w:ascii="Arial" w:hAnsi="Arial" w:cs="Arial"/>
          <w:b/>
          <w:sz w:val="32"/>
        </w:rPr>
        <w:t>,</w:t>
      </w:r>
      <w:r w:rsidR="002235FD" w:rsidRPr="00B57724">
        <w:rPr>
          <w:rFonts w:ascii="Arial" w:hAnsi="Arial" w:cs="Arial"/>
          <w:sz w:val="32"/>
        </w:rPr>
        <w:t xml:space="preserve"> Prefeito Municipal de Caibi SC, nos termos do Art</w:t>
      </w:r>
      <w:r w:rsidR="002235FD">
        <w:rPr>
          <w:rFonts w:ascii="Arial" w:hAnsi="Arial" w:cs="Arial"/>
          <w:sz w:val="32"/>
        </w:rPr>
        <w:t>igo</w:t>
      </w:r>
      <w:r w:rsidR="002235FD" w:rsidRPr="00B57724">
        <w:rPr>
          <w:rFonts w:ascii="Arial" w:hAnsi="Arial" w:cs="Arial"/>
          <w:sz w:val="32"/>
        </w:rPr>
        <w:t xml:space="preserve"> </w:t>
      </w:r>
      <w:r w:rsidR="002235FD">
        <w:rPr>
          <w:rFonts w:ascii="Arial" w:hAnsi="Arial" w:cs="Arial"/>
          <w:sz w:val="32"/>
        </w:rPr>
        <w:t>9º</w:t>
      </w:r>
      <w:r w:rsidR="002235FD" w:rsidRPr="00B57724">
        <w:rPr>
          <w:rFonts w:ascii="Arial" w:hAnsi="Arial" w:cs="Arial"/>
          <w:sz w:val="32"/>
        </w:rPr>
        <w:t xml:space="preserve">, § </w:t>
      </w:r>
      <w:r w:rsidR="002235FD">
        <w:rPr>
          <w:rFonts w:ascii="Arial" w:hAnsi="Arial" w:cs="Arial"/>
          <w:sz w:val="32"/>
        </w:rPr>
        <w:t>4</w:t>
      </w:r>
      <w:r w:rsidR="002235FD" w:rsidRPr="00B57724">
        <w:rPr>
          <w:rFonts w:ascii="Arial" w:hAnsi="Arial" w:cs="Arial"/>
          <w:sz w:val="32"/>
        </w:rPr>
        <w:t xml:space="preserve">º, da </w:t>
      </w:r>
      <w:r w:rsidR="002235FD">
        <w:rPr>
          <w:rFonts w:ascii="Arial" w:hAnsi="Arial" w:cs="Arial"/>
          <w:sz w:val="32"/>
        </w:rPr>
        <w:t>Lei Complementar 101/2000 – Lei de Responsabilidade Fiscal,</w:t>
      </w:r>
      <w:r w:rsidR="002235FD" w:rsidRPr="00B57724">
        <w:rPr>
          <w:rFonts w:ascii="Arial" w:hAnsi="Arial" w:cs="Arial"/>
          <w:b/>
          <w:sz w:val="32"/>
        </w:rPr>
        <w:t xml:space="preserve"> </w:t>
      </w:r>
      <w:r w:rsidR="002235FD">
        <w:rPr>
          <w:rFonts w:ascii="Arial" w:hAnsi="Arial" w:cs="Arial"/>
          <w:b/>
          <w:sz w:val="32"/>
        </w:rPr>
        <w:t xml:space="preserve">INFORMA </w:t>
      </w:r>
      <w:r w:rsidR="002235FD">
        <w:rPr>
          <w:rFonts w:ascii="Arial" w:hAnsi="Arial" w:cs="Arial"/>
          <w:sz w:val="32"/>
        </w:rPr>
        <w:t>a população</w:t>
      </w:r>
      <w:r w:rsidR="002235FD" w:rsidRPr="00B57724">
        <w:rPr>
          <w:rFonts w:ascii="Arial" w:hAnsi="Arial" w:cs="Arial"/>
          <w:sz w:val="32"/>
        </w:rPr>
        <w:t xml:space="preserve"> </w:t>
      </w:r>
      <w:r w:rsidR="002235FD">
        <w:rPr>
          <w:rFonts w:ascii="Arial" w:hAnsi="Arial" w:cs="Arial"/>
          <w:sz w:val="32"/>
        </w:rPr>
        <w:t>d</w:t>
      </w:r>
      <w:r w:rsidR="002235FD" w:rsidRPr="00B57724">
        <w:rPr>
          <w:rFonts w:ascii="Arial" w:hAnsi="Arial" w:cs="Arial"/>
          <w:sz w:val="32"/>
        </w:rPr>
        <w:t xml:space="preserve">o Município de Caibi </w:t>
      </w:r>
      <w:r w:rsidR="002235FD">
        <w:rPr>
          <w:rFonts w:ascii="Arial" w:hAnsi="Arial" w:cs="Arial"/>
          <w:sz w:val="32"/>
        </w:rPr>
        <w:t>sobre</w:t>
      </w:r>
      <w:r w:rsidR="002235FD" w:rsidRPr="00B57724">
        <w:rPr>
          <w:rFonts w:ascii="Arial" w:hAnsi="Arial" w:cs="Arial"/>
          <w:sz w:val="32"/>
        </w:rPr>
        <w:t xml:space="preserve"> </w:t>
      </w:r>
      <w:r w:rsidR="002235FD" w:rsidRPr="00B57724">
        <w:rPr>
          <w:rFonts w:ascii="Arial" w:hAnsi="Arial" w:cs="Arial"/>
          <w:b/>
          <w:sz w:val="32"/>
        </w:rPr>
        <w:t>AUDIÊNCIA PÚBLICA</w:t>
      </w:r>
      <w:r w:rsidR="002235FD">
        <w:rPr>
          <w:rFonts w:ascii="Arial" w:hAnsi="Arial" w:cs="Arial"/>
          <w:b/>
          <w:sz w:val="32"/>
        </w:rPr>
        <w:t>,</w:t>
      </w:r>
      <w:r w:rsidR="002235FD" w:rsidRPr="00B57724">
        <w:rPr>
          <w:rFonts w:ascii="Arial" w:hAnsi="Arial" w:cs="Arial"/>
          <w:sz w:val="32"/>
        </w:rPr>
        <w:t xml:space="preserve"> com o objetivo de </w:t>
      </w:r>
      <w:r w:rsidR="002235FD">
        <w:rPr>
          <w:rFonts w:ascii="Arial" w:hAnsi="Arial" w:cs="Arial"/>
          <w:sz w:val="32"/>
        </w:rPr>
        <w:t xml:space="preserve">Demonstrar e Avaliar o Cumprimento das Metas Fiscais do </w:t>
      </w:r>
      <w:r w:rsidR="00C85671">
        <w:rPr>
          <w:rFonts w:ascii="Arial" w:hAnsi="Arial" w:cs="Arial"/>
          <w:sz w:val="32"/>
        </w:rPr>
        <w:t>1</w:t>
      </w:r>
      <w:r w:rsidR="002235FD">
        <w:rPr>
          <w:rFonts w:ascii="Arial" w:hAnsi="Arial" w:cs="Arial"/>
          <w:sz w:val="32"/>
        </w:rPr>
        <w:t>º. Quadrimestre do exercício de 202</w:t>
      </w:r>
      <w:r w:rsidR="00C85671">
        <w:rPr>
          <w:rFonts w:ascii="Arial" w:hAnsi="Arial" w:cs="Arial"/>
          <w:sz w:val="32"/>
        </w:rPr>
        <w:t>3</w:t>
      </w:r>
      <w:r w:rsidR="002235FD">
        <w:rPr>
          <w:rFonts w:ascii="Arial" w:hAnsi="Arial" w:cs="Arial"/>
          <w:sz w:val="32"/>
        </w:rPr>
        <w:t xml:space="preserve"> a ser realizada no dia </w:t>
      </w:r>
      <w:r w:rsidR="00C85671">
        <w:rPr>
          <w:rFonts w:ascii="Arial" w:hAnsi="Arial" w:cs="Arial"/>
          <w:sz w:val="32"/>
        </w:rPr>
        <w:t>29</w:t>
      </w:r>
      <w:r w:rsidR="002235FD">
        <w:rPr>
          <w:rFonts w:ascii="Arial" w:hAnsi="Arial" w:cs="Arial"/>
          <w:sz w:val="32"/>
        </w:rPr>
        <w:t xml:space="preserve"> de </w:t>
      </w:r>
      <w:r w:rsidR="00C85671">
        <w:rPr>
          <w:rFonts w:ascii="Arial" w:hAnsi="Arial" w:cs="Arial"/>
          <w:sz w:val="32"/>
        </w:rPr>
        <w:t>maio</w:t>
      </w:r>
      <w:r w:rsidR="002235FD">
        <w:rPr>
          <w:rFonts w:ascii="Arial" w:hAnsi="Arial" w:cs="Arial"/>
          <w:sz w:val="32"/>
        </w:rPr>
        <w:t xml:space="preserve"> de 202</w:t>
      </w:r>
      <w:r>
        <w:rPr>
          <w:rFonts w:ascii="Arial" w:hAnsi="Arial" w:cs="Arial"/>
          <w:sz w:val="32"/>
        </w:rPr>
        <w:t>3</w:t>
      </w:r>
      <w:r w:rsidR="002235FD">
        <w:rPr>
          <w:rFonts w:ascii="Arial" w:hAnsi="Arial" w:cs="Arial"/>
          <w:sz w:val="32"/>
        </w:rPr>
        <w:t xml:space="preserve"> </w:t>
      </w:r>
      <w:r w:rsidR="002235FD" w:rsidRPr="00E07DDB">
        <w:rPr>
          <w:rFonts w:ascii="Arial" w:hAnsi="Arial" w:cs="Arial"/>
          <w:sz w:val="32"/>
        </w:rPr>
        <w:t>as 19:</w:t>
      </w:r>
      <w:r w:rsidR="002235FD">
        <w:rPr>
          <w:rFonts w:ascii="Arial" w:hAnsi="Arial" w:cs="Arial"/>
          <w:sz w:val="32"/>
        </w:rPr>
        <w:t>30 horas</w:t>
      </w:r>
      <w:r w:rsidR="002235FD" w:rsidRPr="0076372B">
        <w:rPr>
          <w:rFonts w:ascii="Arial" w:hAnsi="Arial" w:cs="Arial"/>
          <w:sz w:val="32"/>
        </w:rPr>
        <w:t>,</w:t>
      </w:r>
      <w:r w:rsidR="002235FD">
        <w:rPr>
          <w:rFonts w:ascii="Arial" w:hAnsi="Arial" w:cs="Arial"/>
          <w:sz w:val="32"/>
        </w:rPr>
        <w:t xml:space="preserve"> nas dependências da Câmara Municipal de Vereadores de Caibi.</w:t>
      </w:r>
    </w:p>
    <w:p w:rsidR="002235FD" w:rsidRPr="00B57724" w:rsidRDefault="002235FD" w:rsidP="002235FD">
      <w:pPr>
        <w:pStyle w:val="TextosemFormatao1"/>
        <w:tabs>
          <w:tab w:val="left" w:pos="1425"/>
        </w:tabs>
        <w:ind w:left="705"/>
        <w:jc w:val="both"/>
        <w:rPr>
          <w:rFonts w:ascii="Arial" w:hAnsi="Arial" w:cs="Arial"/>
          <w:sz w:val="32"/>
        </w:rPr>
      </w:pPr>
    </w:p>
    <w:p w:rsidR="002235FD" w:rsidRDefault="002235FD" w:rsidP="002235FD">
      <w:pPr>
        <w:jc w:val="center"/>
        <w:rPr>
          <w:rFonts w:ascii="Arial" w:hAnsi="Arial" w:cs="Arial"/>
          <w:b/>
          <w:sz w:val="32"/>
        </w:rPr>
      </w:pPr>
    </w:p>
    <w:p w:rsidR="002235FD" w:rsidRPr="00B57724" w:rsidRDefault="002235FD" w:rsidP="002235FD">
      <w:pPr>
        <w:jc w:val="center"/>
        <w:rPr>
          <w:rFonts w:ascii="Arial" w:hAnsi="Arial" w:cs="Arial"/>
          <w:b/>
          <w:sz w:val="32"/>
        </w:rPr>
      </w:pPr>
    </w:p>
    <w:p w:rsidR="002235FD" w:rsidRDefault="002235FD" w:rsidP="002235FD">
      <w:pPr>
        <w:ind w:left="2124" w:firstLine="708"/>
        <w:rPr>
          <w:rFonts w:ascii="Arial" w:hAnsi="Arial" w:cs="Arial"/>
          <w:sz w:val="32"/>
        </w:rPr>
      </w:pPr>
      <w:r w:rsidRPr="00B57724">
        <w:rPr>
          <w:rFonts w:ascii="Arial" w:hAnsi="Arial" w:cs="Arial"/>
          <w:sz w:val="32"/>
        </w:rPr>
        <w:t xml:space="preserve">Caibi SC, </w:t>
      </w:r>
      <w:r w:rsidR="00C85671">
        <w:rPr>
          <w:rFonts w:ascii="Arial" w:hAnsi="Arial" w:cs="Arial"/>
          <w:sz w:val="32"/>
        </w:rPr>
        <w:t>22</w:t>
      </w:r>
      <w:r>
        <w:rPr>
          <w:rFonts w:ascii="Arial" w:hAnsi="Arial" w:cs="Arial"/>
          <w:sz w:val="32"/>
        </w:rPr>
        <w:t xml:space="preserve"> de </w:t>
      </w:r>
      <w:r w:rsidR="00C85671">
        <w:rPr>
          <w:rFonts w:ascii="Arial" w:hAnsi="Arial" w:cs="Arial"/>
          <w:sz w:val="32"/>
        </w:rPr>
        <w:t>maio</w:t>
      </w:r>
      <w:r>
        <w:rPr>
          <w:rFonts w:ascii="Arial" w:hAnsi="Arial" w:cs="Arial"/>
          <w:sz w:val="32"/>
        </w:rPr>
        <w:t xml:space="preserve"> de 202</w:t>
      </w:r>
      <w:r w:rsidR="00400599">
        <w:rPr>
          <w:rFonts w:ascii="Arial" w:hAnsi="Arial" w:cs="Arial"/>
          <w:sz w:val="32"/>
        </w:rPr>
        <w:t>3</w:t>
      </w:r>
      <w:r w:rsidRPr="00B57724">
        <w:rPr>
          <w:rFonts w:ascii="Arial" w:hAnsi="Arial" w:cs="Arial"/>
          <w:sz w:val="32"/>
        </w:rPr>
        <w:t>.</w:t>
      </w:r>
    </w:p>
    <w:p w:rsidR="002235FD" w:rsidRDefault="002235FD" w:rsidP="002235FD">
      <w:pPr>
        <w:ind w:left="2124" w:firstLine="708"/>
        <w:rPr>
          <w:rFonts w:ascii="Arial" w:hAnsi="Arial" w:cs="Arial"/>
          <w:sz w:val="32"/>
        </w:rPr>
      </w:pPr>
    </w:p>
    <w:p w:rsidR="002235FD" w:rsidRDefault="002235FD" w:rsidP="002235FD">
      <w:pPr>
        <w:ind w:left="2124" w:firstLine="708"/>
        <w:rPr>
          <w:rFonts w:ascii="Arial" w:hAnsi="Arial" w:cs="Arial"/>
          <w:sz w:val="32"/>
        </w:rPr>
      </w:pPr>
    </w:p>
    <w:p w:rsidR="002672A5" w:rsidRDefault="002672A5" w:rsidP="002235FD">
      <w:pPr>
        <w:ind w:left="2124" w:firstLine="708"/>
        <w:rPr>
          <w:rFonts w:ascii="Arial" w:hAnsi="Arial" w:cs="Arial"/>
          <w:sz w:val="32"/>
        </w:rPr>
      </w:pPr>
    </w:p>
    <w:p w:rsidR="002235FD" w:rsidRDefault="002235FD" w:rsidP="002235FD">
      <w:pPr>
        <w:ind w:left="2124" w:firstLine="708"/>
        <w:rPr>
          <w:rFonts w:ascii="Arial" w:hAnsi="Arial" w:cs="Arial"/>
          <w:sz w:val="32"/>
        </w:rPr>
      </w:pPr>
    </w:p>
    <w:p w:rsidR="002235FD" w:rsidRPr="006F1485" w:rsidRDefault="00400599" w:rsidP="002235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EDER PICOLI</w:t>
      </w:r>
    </w:p>
    <w:p w:rsidR="00913237" w:rsidRPr="00400599" w:rsidRDefault="002235FD" w:rsidP="002235FD">
      <w:pPr>
        <w:jc w:val="center"/>
        <w:rPr>
          <w:rFonts w:ascii="Arial" w:hAnsi="Arial" w:cs="Arial"/>
          <w:b/>
          <w:sz w:val="32"/>
        </w:rPr>
      </w:pPr>
      <w:r w:rsidRPr="006F1485">
        <w:rPr>
          <w:rFonts w:ascii="Arial" w:hAnsi="Arial" w:cs="Arial"/>
          <w:b/>
          <w:sz w:val="32"/>
        </w:rPr>
        <w:t>Prefeito Muni</w:t>
      </w:r>
      <w:bookmarkStart w:id="0" w:name="_GoBack"/>
      <w:bookmarkEnd w:id="0"/>
      <w:r w:rsidRPr="006F1485">
        <w:rPr>
          <w:rFonts w:ascii="Arial" w:hAnsi="Arial" w:cs="Arial"/>
          <w:b/>
          <w:sz w:val="32"/>
        </w:rPr>
        <w:t>cipal</w:t>
      </w:r>
    </w:p>
    <w:sectPr w:rsidR="00913237" w:rsidRPr="00400599" w:rsidSect="00E07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418" w:bottom="1134" w:left="1418" w:header="454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48" w:rsidRDefault="00681148">
      <w:r>
        <w:separator/>
      </w:r>
    </w:p>
  </w:endnote>
  <w:endnote w:type="continuationSeparator" w:id="0">
    <w:p w:rsidR="00681148" w:rsidRDefault="006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56" w:rsidRDefault="00B862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78A" w:rsidRDefault="002E578A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</w:t>
    </w:r>
    <w:r w:rsidR="00BA5F40">
      <w:rPr>
        <w:rFonts w:ascii="Arial" w:hAnsi="Arial"/>
        <w:sz w:val="18"/>
      </w:rPr>
      <w:t>99</w:t>
    </w:r>
    <w:r>
      <w:rPr>
        <w:rFonts w:ascii="Arial" w:hAnsi="Arial"/>
        <w:sz w:val="18"/>
      </w:rPr>
      <w:t xml:space="preserve"> - Fone (49) 3648-0</w:t>
    </w:r>
    <w:r w:rsidR="00B70E66">
      <w:rPr>
        <w:rFonts w:ascii="Arial" w:hAnsi="Arial"/>
        <w:sz w:val="18"/>
      </w:rPr>
      <w:t>211</w:t>
    </w:r>
    <w:r>
      <w:rPr>
        <w:rFonts w:ascii="Arial" w:hAnsi="Arial"/>
        <w:sz w:val="18"/>
      </w:rPr>
      <w:t xml:space="preserve"> CEP 89888-000 – Caibi SC</w:t>
    </w:r>
  </w:p>
  <w:p w:rsidR="002E578A" w:rsidRDefault="00681148">
    <w:pPr>
      <w:pStyle w:val="Rodap"/>
      <w:ind w:left="-360"/>
      <w:rPr>
        <w:rFonts w:ascii="Arial" w:hAnsi="Arial"/>
        <w:sz w:val="18"/>
      </w:rPr>
    </w:pPr>
    <w:hyperlink r:id="rId1" w:history="1">
      <w:r w:rsidR="002E578A">
        <w:rPr>
          <w:rStyle w:val="Hyperlink"/>
          <w:rFonts w:ascii="Arial" w:hAnsi="Arial"/>
          <w:color w:val="auto"/>
          <w:sz w:val="18"/>
          <w:u w:val="none"/>
        </w:rPr>
        <w:t>http://www.caibi.sc.gov.br</w:t>
      </w:r>
    </w:hyperlink>
  </w:p>
  <w:p w:rsidR="002E578A" w:rsidRDefault="002E578A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administracao.caibi@sc.gov.br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56" w:rsidRDefault="00B862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48" w:rsidRDefault="00681148">
      <w:r>
        <w:separator/>
      </w:r>
    </w:p>
  </w:footnote>
  <w:footnote w:type="continuationSeparator" w:id="0">
    <w:p w:rsidR="00681148" w:rsidRDefault="00681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56" w:rsidRDefault="00B862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78A" w:rsidRDefault="00F76842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78A" w:rsidRDefault="002E578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:rsidR="002E578A" w:rsidRPr="00B86256" w:rsidRDefault="002E578A" w:rsidP="00B86256">
                          <w:pPr>
                            <w:pStyle w:val="Sumrio1"/>
                          </w:pPr>
                          <w:r w:rsidRPr="00B86256"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0UgwIAAA8FAAAOAAAAZHJzL2Uyb0RvYy54bWysVNuO2yAQfa/Uf0C8Z21HTja21lntpakq&#10;bS/Sbj+AAI5RMVAgsbfV/nsHSHbdy0NV1Q8YmOFwZuYMF5djL9GBWye0anBxlmPEFdVMqF2DPz9s&#10;ZiuMnCeKEakVb/Ajd/hy/frVxWBqPtedloxbBCDK1YNpcOe9qbPM0Y73xJ1pwxUYW2174mFpdxmz&#10;ZAD0XmbzPF9mg7bMWE25c7B7m4x4HfHbllP/sW0d90g2GLj5ONo4bsOYrS9IvbPEdIIeaZB/YNET&#10;oeDSZ6hb4gnaW/EbVC+o1U63/ozqPtNtKyiPMUA0Rf5LNPcdMTzGAslx5jlN7v/B0g+HTxYJBrXD&#10;SJEeSvTAR4+u9YiKkJ3BuBqc7g24+RG2g2eI1Jk7Tb84pPRNR9SOX1mrh44TBuziyWxyNOG4ALId&#10;3msG15C91xFobG0fACEZCNChSo/PlQlUKGyWZbVY5WCiYFuu4hzIZaQ+nTbW+bdc9yhMGmyh8hGd&#10;HO6cT64nl8heS8E2Qsq4sLvtjbToQEAlm/iF0AHdTd2kCs5Kh2PJnHaAJNwRbIFurPr3qpiX+fW8&#10;mm2Wq/NZuSkXs+o8X83yorqulnlZlbebp0CwKOtOMMbVnVD8pMCi/LsKH3shaSdqEA0NrhbzRSrR&#10;lL2bBpnH709B9sJDQ0rRNxgSDl9qkVDYN4pB2KT2RMg0z36mH1MGOTj9Y1aiDELlkwb8uB0BJWhj&#10;q9kjCMJqqBeUFl4RmHTafsNogI5ssPu6J5ZjJN8pEFVVlGVo4bgoF+dzWNipZTu1EEUBqsEeozS9&#10;8ant98aKXQc3JRkrfQVCbEXUyAsrCCEsoOtiMMcXIrT1dB29Xt6x9Q8AAAD//wMAUEsDBBQABgAI&#10;AAAAIQBk4iOR3QAAAAoBAAAPAAAAZHJzL2Rvd25yZXYueG1sTI/NTsMwEITvSLyDtZW4IOpA/5wQ&#10;pwIkENeWPoATb5Oo8TqK3SZ9e5YTPc7OaPabfDu5TlxwCK0nDc/zBARS5W1LtYbDz+eTAhGiIWs6&#10;T6jhigG2xf1dbjLrR9rhZR9rwSUUMqOhibHPpAxVg86Eue+R2Dv6wZnIcqilHczI5a6TL0myls60&#10;xB8a0+NHg9Vpf3Yajt/j4yody6942OyW63fTbkp/1fphNr29gog4xf8w/OEzOhTMVPoz2SA61irh&#10;LVHDYpWC4IBSig8lO8tFCrLI5e2E4hcAAP//AwBQSwECLQAUAAYACAAAACEAtoM4kv4AAADhAQAA&#10;EwAAAAAAAAAAAAAAAAAAAAAAW0NvbnRlbnRfVHlwZXNdLnhtbFBLAQItABQABgAIAAAAIQA4/SH/&#10;1gAAAJQBAAALAAAAAAAAAAAAAAAAAC8BAABfcmVscy8ucmVsc1BLAQItABQABgAIAAAAIQBu9m0U&#10;gwIAAA8FAAAOAAAAAAAAAAAAAAAAAC4CAABkcnMvZTJvRG9jLnhtbFBLAQItABQABgAIAAAAIQBk&#10;4iOR3QAAAAoBAAAPAAAAAAAAAAAAAAAAAN0EAABkcnMvZG93bnJldi54bWxQSwUGAAAAAAQABADz&#10;AAAA5wUAAAAA&#10;" o:allowincell="f" stroked="f">
              <v:textbox>
                <w:txbxContent>
                  <w:p w:rsidR="002E578A" w:rsidRDefault="002E578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:rsidR="002E578A" w:rsidRPr="00B86256" w:rsidRDefault="002E578A" w:rsidP="00B86256">
                    <w:pPr>
                      <w:pStyle w:val="Sumrio1"/>
                    </w:pPr>
                    <w:r w:rsidRPr="00B86256"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2E578A"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4pt;height:75pt" o:ole="" fillcolor="window">
          <v:imagedata r:id="rId1" o:title=""/>
        </v:shape>
        <o:OLEObject Type="Embed" ProgID="MSPhotoEd.3" ShapeID="_x0000_i1025" DrawAspect="Content" ObjectID="_1746257500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56" w:rsidRDefault="00B862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2A7A"/>
    <w:multiLevelType w:val="hybridMultilevel"/>
    <w:tmpl w:val="AFF24CC8"/>
    <w:lvl w:ilvl="0" w:tplc="2556B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A48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26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2E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AD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A54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E8F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A3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4C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A5"/>
    <w:rsid w:val="000003EB"/>
    <w:rsid w:val="0002158C"/>
    <w:rsid w:val="00027E97"/>
    <w:rsid w:val="00053736"/>
    <w:rsid w:val="00062504"/>
    <w:rsid w:val="00062EDE"/>
    <w:rsid w:val="000A016C"/>
    <w:rsid w:val="000B66BD"/>
    <w:rsid w:val="000F26BC"/>
    <w:rsid w:val="00113755"/>
    <w:rsid w:val="00125700"/>
    <w:rsid w:val="0014353C"/>
    <w:rsid w:val="001448CA"/>
    <w:rsid w:val="00145755"/>
    <w:rsid w:val="00145B69"/>
    <w:rsid w:val="00165054"/>
    <w:rsid w:val="00191C5F"/>
    <w:rsid w:val="001C18EF"/>
    <w:rsid w:val="001C7E44"/>
    <w:rsid w:val="001D252A"/>
    <w:rsid w:val="001D3A5A"/>
    <w:rsid w:val="001E0703"/>
    <w:rsid w:val="001E1A69"/>
    <w:rsid w:val="001F010F"/>
    <w:rsid w:val="002119EA"/>
    <w:rsid w:val="0022097D"/>
    <w:rsid w:val="002235FD"/>
    <w:rsid w:val="0022401A"/>
    <w:rsid w:val="002377DF"/>
    <w:rsid w:val="002672A5"/>
    <w:rsid w:val="00275D13"/>
    <w:rsid w:val="002853F7"/>
    <w:rsid w:val="002A1E11"/>
    <w:rsid w:val="002B34B8"/>
    <w:rsid w:val="002B45E4"/>
    <w:rsid w:val="002E3142"/>
    <w:rsid w:val="002E578A"/>
    <w:rsid w:val="002F6756"/>
    <w:rsid w:val="003337DC"/>
    <w:rsid w:val="00336BA1"/>
    <w:rsid w:val="00336C6D"/>
    <w:rsid w:val="0035279A"/>
    <w:rsid w:val="003575F1"/>
    <w:rsid w:val="003579B0"/>
    <w:rsid w:val="00377E92"/>
    <w:rsid w:val="00392417"/>
    <w:rsid w:val="00392E79"/>
    <w:rsid w:val="00394554"/>
    <w:rsid w:val="003A4B8B"/>
    <w:rsid w:val="003E7CA6"/>
    <w:rsid w:val="00400599"/>
    <w:rsid w:val="00406AB5"/>
    <w:rsid w:val="0043432C"/>
    <w:rsid w:val="004373A1"/>
    <w:rsid w:val="0044207D"/>
    <w:rsid w:val="0044419F"/>
    <w:rsid w:val="004537D1"/>
    <w:rsid w:val="00455AD0"/>
    <w:rsid w:val="004713F0"/>
    <w:rsid w:val="004854B5"/>
    <w:rsid w:val="004C41A5"/>
    <w:rsid w:val="004C7268"/>
    <w:rsid w:val="004E2D8A"/>
    <w:rsid w:val="004F6A66"/>
    <w:rsid w:val="00504EF6"/>
    <w:rsid w:val="0053666A"/>
    <w:rsid w:val="005531BC"/>
    <w:rsid w:val="00557573"/>
    <w:rsid w:val="005645D3"/>
    <w:rsid w:val="00585AC4"/>
    <w:rsid w:val="005946F9"/>
    <w:rsid w:val="00597262"/>
    <w:rsid w:val="005C59A2"/>
    <w:rsid w:val="005F2012"/>
    <w:rsid w:val="00632974"/>
    <w:rsid w:val="00651404"/>
    <w:rsid w:val="00667084"/>
    <w:rsid w:val="00671788"/>
    <w:rsid w:val="00681148"/>
    <w:rsid w:val="006840FB"/>
    <w:rsid w:val="0069432A"/>
    <w:rsid w:val="006A6779"/>
    <w:rsid w:val="006B3DEF"/>
    <w:rsid w:val="006F1485"/>
    <w:rsid w:val="006F3CC2"/>
    <w:rsid w:val="00703CFA"/>
    <w:rsid w:val="007049F1"/>
    <w:rsid w:val="007351F2"/>
    <w:rsid w:val="00735915"/>
    <w:rsid w:val="00745738"/>
    <w:rsid w:val="0076372B"/>
    <w:rsid w:val="00774DEC"/>
    <w:rsid w:val="007870CE"/>
    <w:rsid w:val="0079037F"/>
    <w:rsid w:val="007D3C52"/>
    <w:rsid w:val="0080396D"/>
    <w:rsid w:val="00810AA0"/>
    <w:rsid w:val="00866764"/>
    <w:rsid w:val="0087593E"/>
    <w:rsid w:val="00886DD0"/>
    <w:rsid w:val="00887688"/>
    <w:rsid w:val="0089427E"/>
    <w:rsid w:val="008C79C1"/>
    <w:rsid w:val="008C7C0E"/>
    <w:rsid w:val="008F1939"/>
    <w:rsid w:val="008F2DDB"/>
    <w:rsid w:val="008F3628"/>
    <w:rsid w:val="008F36DE"/>
    <w:rsid w:val="00904463"/>
    <w:rsid w:val="00913237"/>
    <w:rsid w:val="00913E12"/>
    <w:rsid w:val="00920278"/>
    <w:rsid w:val="00920AE6"/>
    <w:rsid w:val="00930A72"/>
    <w:rsid w:val="009434F0"/>
    <w:rsid w:val="00944E3D"/>
    <w:rsid w:val="009541AE"/>
    <w:rsid w:val="00962B1A"/>
    <w:rsid w:val="00967412"/>
    <w:rsid w:val="00974C25"/>
    <w:rsid w:val="0097727F"/>
    <w:rsid w:val="009835F3"/>
    <w:rsid w:val="009974A0"/>
    <w:rsid w:val="00997832"/>
    <w:rsid w:val="009B1858"/>
    <w:rsid w:val="009B2801"/>
    <w:rsid w:val="009B42F0"/>
    <w:rsid w:val="00A05A73"/>
    <w:rsid w:val="00A11583"/>
    <w:rsid w:val="00A322E2"/>
    <w:rsid w:val="00A33808"/>
    <w:rsid w:val="00A4252C"/>
    <w:rsid w:val="00A80E3A"/>
    <w:rsid w:val="00A86DF2"/>
    <w:rsid w:val="00A915F7"/>
    <w:rsid w:val="00AA009E"/>
    <w:rsid w:val="00AA1435"/>
    <w:rsid w:val="00B3477D"/>
    <w:rsid w:val="00B36CAA"/>
    <w:rsid w:val="00B45685"/>
    <w:rsid w:val="00B51AC2"/>
    <w:rsid w:val="00B56A47"/>
    <w:rsid w:val="00B57724"/>
    <w:rsid w:val="00B61B34"/>
    <w:rsid w:val="00B70E66"/>
    <w:rsid w:val="00B75929"/>
    <w:rsid w:val="00B86256"/>
    <w:rsid w:val="00BA42D3"/>
    <w:rsid w:val="00BA5F40"/>
    <w:rsid w:val="00BA77B8"/>
    <w:rsid w:val="00BB53FB"/>
    <w:rsid w:val="00BC2D68"/>
    <w:rsid w:val="00BC7CDB"/>
    <w:rsid w:val="00BD3301"/>
    <w:rsid w:val="00BE3904"/>
    <w:rsid w:val="00BF7D46"/>
    <w:rsid w:val="00C1683E"/>
    <w:rsid w:val="00C34FFE"/>
    <w:rsid w:val="00C43DF6"/>
    <w:rsid w:val="00C43F84"/>
    <w:rsid w:val="00C514E4"/>
    <w:rsid w:val="00C5355F"/>
    <w:rsid w:val="00C544BC"/>
    <w:rsid w:val="00C56C15"/>
    <w:rsid w:val="00C679F4"/>
    <w:rsid w:val="00C701D0"/>
    <w:rsid w:val="00C72D56"/>
    <w:rsid w:val="00C85671"/>
    <w:rsid w:val="00CA6C52"/>
    <w:rsid w:val="00CB2A48"/>
    <w:rsid w:val="00CB3C24"/>
    <w:rsid w:val="00CB5962"/>
    <w:rsid w:val="00CC44CE"/>
    <w:rsid w:val="00CE4B67"/>
    <w:rsid w:val="00D05A6B"/>
    <w:rsid w:val="00D2797B"/>
    <w:rsid w:val="00D322C1"/>
    <w:rsid w:val="00D35F02"/>
    <w:rsid w:val="00D65DA5"/>
    <w:rsid w:val="00D66C5B"/>
    <w:rsid w:val="00D8764A"/>
    <w:rsid w:val="00DC177D"/>
    <w:rsid w:val="00DC4D3D"/>
    <w:rsid w:val="00DD549F"/>
    <w:rsid w:val="00DE425D"/>
    <w:rsid w:val="00DE6587"/>
    <w:rsid w:val="00DF00FA"/>
    <w:rsid w:val="00DF088D"/>
    <w:rsid w:val="00E00631"/>
    <w:rsid w:val="00E07DBF"/>
    <w:rsid w:val="00E07DDB"/>
    <w:rsid w:val="00E15C1E"/>
    <w:rsid w:val="00E35359"/>
    <w:rsid w:val="00E714E6"/>
    <w:rsid w:val="00E9044B"/>
    <w:rsid w:val="00E97691"/>
    <w:rsid w:val="00EB0922"/>
    <w:rsid w:val="00EC39F0"/>
    <w:rsid w:val="00EE2378"/>
    <w:rsid w:val="00EF1BA3"/>
    <w:rsid w:val="00F05091"/>
    <w:rsid w:val="00F05DAF"/>
    <w:rsid w:val="00F164DD"/>
    <w:rsid w:val="00F219C5"/>
    <w:rsid w:val="00F5442F"/>
    <w:rsid w:val="00F7090B"/>
    <w:rsid w:val="00F72A8F"/>
    <w:rsid w:val="00F76842"/>
    <w:rsid w:val="00F776ED"/>
    <w:rsid w:val="00F84C69"/>
    <w:rsid w:val="00FF6EF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B6ABFF-2CA0-49B2-AED0-4D4049F6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3E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tulo">
    <w:name w:val="Title"/>
    <w:basedOn w:val="Normal"/>
    <w:link w:val="TtuloChar"/>
    <w:qFormat/>
    <w:rsid w:val="0087593E"/>
    <w:pPr>
      <w:jc w:val="center"/>
    </w:pPr>
    <w:rPr>
      <w:rFonts w:ascii="Arial" w:hAnsi="Arial"/>
      <w:sz w:val="28"/>
    </w:rPr>
  </w:style>
  <w:style w:type="paragraph" w:styleId="Sumrio1">
    <w:name w:val="toc 1"/>
    <w:basedOn w:val="Normal"/>
    <w:next w:val="Normal"/>
    <w:autoRedefine/>
    <w:semiHidden/>
    <w:rsid w:val="00B86256"/>
    <w:pPr>
      <w:autoSpaceDE w:val="0"/>
      <w:autoSpaceDN w:val="0"/>
    </w:pPr>
    <w:rPr>
      <w:rFonts w:ascii="Arial" w:hAnsi="Arial" w:cs="Tahoma"/>
      <w:b/>
      <w:bCs/>
      <w:iCs/>
      <w:sz w:val="24"/>
      <w:szCs w:val="30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rsid w:val="0087593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TtuloChar">
    <w:name w:val="Título Char"/>
    <w:basedOn w:val="Fontepargpadro"/>
    <w:link w:val="Ttulo"/>
    <w:rsid w:val="00F72A8F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539</CharactersWithSpaces>
  <SharedDoc>false</SharedDoc>
  <HLinks>
    <vt:vector size="6" baseType="variant">
      <vt:variant>
        <vt:i4>2490477</vt:i4>
      </vt:variant>
      <vt:variant>
        <vt:i4>3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Edson</cp:lastModifiedBy>
  <cp:revision>44</cp:revision>
  <cp:lastPrinted>2020-05-26T18:13:00Z</cp:lastPrinted>
  <dcterms:created xsi:type="dcterms:W3CDTF">2017-09-21T17:38:00Z</dcterms:created>
  <dcterms:modified xsi:type="dcterms:W3CDTF">2023-05-22T13:45:00Z</dcterms:modified>
</cp:coreProperties>
</file>