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4929DD13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475FDC">
        <w:rPr>
          <w:rFonts w:ascii="Arial" w:hAnsi="Arial" w:cs="Arial"/>
          <w:b/>
        </w:rPr>
        <w:t>059/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655EDE83" w14:textId="55559A63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926203">
        <w:rPr>
          <w:rFonts w:ascii="Arial" w:hAnsi="Arial" w:cs="Arial"/>
          <w:b/>
        </w:rPr>
        <w:t xml:space="preserve"> 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475FDC">
        <w:rPr>
          <w:rFonts w:ascii="Arial" w:hAnsi="Arial" w:cs="Arial"/>
          <w:b/>
        </w:rPr>
        <w:t>034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2A0F76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10AF4789" w:rsidR="00EA3B3C" w:rsidRDefault="00D50AD6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132198690"/>
      <w:bookmarkStart w:id="1" w:name="_Hlk94680744"/>
      <w:r w:rsidRPr="001F0D15">
        <w:rPr>
          <w:rFonts w:ascii="Arial" w:hAnsi="Arial" w:cs="Arial"/>
        </w:rPr>
        <w:t xml:space="preserve">AQUISIÇÃO DE </w:t>
      </w:r>
      <w:r w:rsidR="00E503BB" w:rsidRPr="001F0D15">
        <w:rPr>
          <w:rFonts w:ascii="Arial" w:hAnsi="Arial" w:cs="Arial"/>
        </w:rPr>
        <w:t>MATERIAIS EL</w:t>
      </w:r>
      <w:r w:rsidR="00806EFB" w:rsidRPr="001F0D15">
        <w:rPr>
          <w:rFonts w:ascii="Arial" w:hAnsi="Arial" w:cs="Arial"/>
        </w:rPr>
        <w:t>É</w:t>
      </w:r>
      <w:r w:rsidR="00E503BB" w:rsidRPr="001F0D15">
        <w:rPr>
          <w:rFonts w:ascii="Arial" w:hAnsi="Arial" w:cs="Arial"/>
        </w:rPr>
        <w:t>TRICOS</w:t>
      </w:r>
      <w:r w:rsidR="00806EFB" w:rsidRPr="001F0D15">
        <w:rPr>
          <w:rFonts w:ascii="Arial" w:hAnsi="Arial" w:cs="Arial"/>
        </w:rPr>
        <w:t xml:space="preserve"> PARA A INSTALAÇÃO DE CIRCUITOS COM SISTEMA DE SEGURANÇA NOS POSTES DE ILUMINAÇÃO PÚBLICA, ATENDENDO ASSIM UMA EXIGÊNCIA DA CELESC, A FIM DE EVITAR ACIDENTES COM DESCARGA EL</w:t>
      </w:r>
      <w:r w:rsidR="001F0D15">
        <w:rPr>
          <w:rFonts w:ascii="Arial" w:hAnsi="Arial" w:cs="Arial"/>
        </w:rPr>
        <w:t>É</w:t>
      </w:r>
      <w:r w:rsidR="00806EFB" w:rsidRPr="001F0D15">
        <w:rPr>
          <w:rFonts w:ascii="Arial" w:hAnsi="Arial" w:cs="Arial"/>
        </w:rPr>
        <w:t>TRICA.</w:t>
      </w:r>
      <w:r w:rsidR="006A740E" w:rsidRPr="001F0D15">
        <w:rPr>
          <w:rFonts w:ascii="Arial" w:hAnsi="Arial" w:cs="Arial"/>
        </w:rPr>
        <w:t xml:space="preserve"> </w:t>
      </w:r>
    </w:p>
    <w:bookmarkEnd w:id="0"/>
    <w:p w14:paraId="21415E80" w14:textId="77777777" w:rsidR="001F0D15" w:rsidRDefault="001F0D15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83"/>
        <w:gridCol w:w="630"/>
        <w:gridCol w:w="7753"/>
      </w:tblGrid>
      <w:tr w:rsidR="00A26662" w:rsidRPr="00501A9F" w14:paraId="47871828" w14:textId="77777777" w:rsidTr="00A26662">
        <w:tc>
          <w:tcPr>
            <w:tcW w:w="710" w:type="dxa"/>
            <w:shd w:val="clear" w:color="auto" w:fill="auto"/>
          </w:tcPr>
          <w:p w14:paraId="1F1A16FF" w14:textId="77777777" w:rsidR="00A26662" w:rsidRPr="00501A9F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32189214"/>
            <w:r w:rsidRPr="00501A9F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83" w:type="dxa"/>
          </w:tcPr>
          <w:p w14:paraId="4CDF31B2" w14:textId="1A5E61C5" w:rsidR="00A26662" w:rsidRPr="00501A9F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01A9F">
              <w:rPr>
                <w:rFonts w:ascii="Arial" w:hAnsi="Arial" w:cs="Arial"/>
                <w:b/>
                <w:bCs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6F0EDF5" w14:textId="4E2A6E88" w:rsidR="00A26662" w:rsidRPr="00501A9F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01A9F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7753" w:type="dxa"/>
            <w:shd w:val="clear" w:color="auto" w:fill="auto"/>
          </w:tcPr>
          <w:p w14:paraId="23E5A81F" w14:textId="77777777" w:rsidR="00A26662" w:rsidRPr="00501A9F" w:rsidRDefault="00A26662" w:rsidP="00A803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A9F"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A26662" w:rsidRPr="00501A9F" w14:paraId="1FA32436" w14:textId="77777777" w:rsidTr="00A26662">
        <w:tc>
          <w:tcPr>
            <w:tcW w:w="710" w:type="dxa"/>
            <w:shd w:val="clear" w:color="auto" w:fill="auto"/>
          </w:tcPr>
          <w:p w14:paraId="24B6868F" w14:textId="77777777" w:rsidR="00A26662" w:rsidRPr="00501A9F" w:rsidRDefault="00A26662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1</w:t>
            </w:r>
          </w:p>
        </w:tc>
        <w:tc>
          <w:tcPr>
            <w:tcW w:w="683" w:type="dxa"/>
          </w:tcPr>
          <w:p w14:paraId="071535B0" w14:textId="64FEDF42" w:rsidR="00A26662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0954CF21" w14:textId="4E024D4D" w:rsidR="00A26662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42</w:t>
            </w:r>
          </w:p>
        </w:tc>
        <w:tc>
          <w:tcPr>
            <w:tcW w:w="7753" w:type="dxa"/>
            <w:shd w:val="clear" w:color="auto" w:fill="auto"/>
          </w:tcPr>
          <w:p w14:paraId="159ADACA" w14:textId="1E06AB00" w:rsidR="00A26662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Cinta Galvanizada perf. 19mmx30mt</w:t>
            </w:r>
          </w:p>
        </w:tc>
      </w:tr>
      <w:tr w:rsidR="00501A9F" w:rsidRPr="00501A9F" w14:paraId="7C7B8AE5" w14:textId="77777777" w:rsidTr="00A26662">
        <w:tc>
          <w:tcPr>
            <w:tcW w:w="710" w:type="dxa"/>
            <w:shd w:val="clear" w:color="auto" w:fill="auto"/>
          </w:tcPr>
          <w:p w14:paraId="6871E9D9" w14:textId="2A8C7B0A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</w:t>
            </w:r>
          </w:p>
        </w:tc>
        <w:tc>
          <w:tcPr>
            <w:tcW w:w="683" w:type="dxa"/>
          </w:tcPr>
          <w:p w14:paraId="75250E75" w14:textId="7BFFC324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9A89C89" w14:textId="59295547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28</w:t>
            </w:r>
          </w:p>
        </w:tc>
        <w:tc>
          <w:tcPr>
            <w:tcW w:w="7753" w:type="dxa"/>
            <w:shd w:val="clear" w:color="auto" w:fill="auto"/>
          </w:tcPr>
          <w:p w14:paraId="4489FB53" w14:textId="5B539EC3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Parafuso 07260 maq. 1/4x2</w:t>
            </w:r>
          </w:p>
        </w:tc>
      </w:tr>
      <w:tr w:rsidR="00501A9F" w:rsidRPr="00501A9F" w14:paraId="7F013C37" w14:textId="77777777" w:rsidTr="00A26662">
        <w:tc>
          <w:tcPr>
            <w:tcW w:w="710" w:type="dxa"/>
            <w:shd w:val="clear" w:color="auto" w:fill="auto"/>
          </w:tcPr>
          <w:p w14:paraId="6AD1C38C" w14:textId="6D700922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3</w:t>
            </w:r>
          </w:p>
        </w:tc>
        <w:tc>
          <w:tcPr>
            <w:tcW w:w="683" w:type="dxa"/>
          </w:tcPr>
          <w:p w14:paraId="0C47AF86" w14:textId="5A2C0D84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5255D41" w14:textId="5320AF29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28</w:t>
            </w:r>
          </w:p>
        </w:tc>
        <w:tc>
          <w:tcPr>
            <w:tcW w:w="7753" w:type="dxa"/>
            <w:shd w:val="clear" w:color="auto" w:fill="auto"/>
          </w:tcPr>
          <w:p w14:paraId="75775B94" w14:textId="2A1505F6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 xml:space="preserve">Porca 31223 </w:t>
            </w:r>
            <w:proofErr w:type="spellStart"/>
            <w:r w:rsidRPr="00501A9F">
              <w:rPr>
                <w:rFonts w:ascii="Arial" w:hAnsi="Arial" w:cs="Arial"/>
              </w:rPr>
              <w:t>sext</w:t>
            </w:r>
            <w:proofErr w:type="spellEnd"/>
            <w:r w:rsidRPr="00501A9F">
              <w:rPr>
                <w:rFonts w:ascii="Arial" w:hAnsi="Arial" w:cs="Arial"/>
              </w:rPr>
              <w:t xml:space="preserve"> ¼</w:t>
            </w:r>
          </w:p>
        </w:tc>
      </w:tr>
      <w:tr w:rsidR="00501A9F" w:rsidRPr="00501A9F" w14:paraId="1247CCB5" w14:textId="77777777" w:rsidTr="00A26662">
        <w:tc>
          <w:tcPr>
            <w:tcW w:w="710" w:type="dxa"/>
            <w:shd w:val="clear" w:color="auto" w:fill="auto"/>
          </w:tcPr>
          <w:p w14:paraId="4538B490" w14:textId="6784EA49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4</w:t>
            </w:r>
          </w:p>
        </w:tc>
        <w:tc>
          <w:tcPr>
            <w:tcW w:w="683" w:type="dxa"/>
          </w:tcPr>
          <w:p w14:paraId="2B73C5B7" w14:textId="0D114EF5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374C950" w14:textId="0D4B7CBD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56</w:t>
            </w:r>
          </w:p>
        </w:tc>
        <w:tc>
          <w:tcPr>
            <w:tcW w:w="7753" w:type="dxa"/>
            <w:shd w:val="clear" w:color="auto" w:fill="auto"/>
          </w:tcPr>
          <w:p w14:paraId="025BAEA6" w14:textId="7F3E9FA1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 xml:space="preserve">Parafuso </w:t>
            </w:r>
            <w:proofErr w:type="spellStart"/>
            <w:r w:rsidRPr="00501A9F">
              <w:rPr>
                <w:rFonts w:ascii="Arial" w:hAnsi="Arial" w:cs="Arial"/>
              </w:rPr>
              <w:t>sext</w:t>
            </w:r>
            <w:proofErr w:type="spellEnd"/>
            <w:r w:rsidRPr="00501A9F">
              <w:rPr>
                <w:rFonts w:ascii="Arial" w:hAnsi="Arial" w:cs="Arial"/>
              </w:rPr>
              <w:t xml:space="preserve"> soberbo 1/4x55</w:t>
            </w:r>
          </w:p>
        </w:tc>
      </w:tr>
      <w:tr w:rsidR="00501A9F" w:rsidRPr="00501A9F" w14:paraId="3A6AAAB2" w14:textId="77777777" w:rsidTr="00A26662">
        <w:tc>
          <w:tcPr>
            <w:tcW w:w="710" w:type="dxa"/>
            <w:shd w:val="clear" w:color="auto" w:fill="auto"/>
          </w:tcPr>
          <w:p w14:paraId="499EE732" w14:textId="292338D8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5</w:t>
            </w:r>
          </w:p>
        </w:tc>
        <w:tc>
          <w:tcPr>
            <w:tcW w:w="683" w:type="dxa"/>
          </w:tcPr>
          <w:p w14:paraId="70183451" w14:textId="5187F3BE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B9BE861" w14:textId="497630FC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28</w:t>
            </w:r>
          </w:p>
        </w:tc>
        <w:tc>
          <w:tcPr>
            <w:tcW w:w="7753" w:type="dxa"/>
            <w:shd w:val="clear" w:color="auto" w:fill="auto"/>
          </w:tcPr>
          <w:p w14:paraId="572ED33D" w14:textId="104E4195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Caixa de passagem 190/150/90 tampa opaca</w:t>
            </w:r>
          </w:p>
        </w:tc>
      </w:tr>
      <w:tr w:rsidR="00501A9F" w:rsidRPr="00501A9F" w14:paraId="634D5135" w14:textId="77777777" w:rsidTr="00A26662">
        <w:tc>
          <w:tcPr>
            <w:tcW w:w="710" w:type="dxa"/>
            <w:shd w:val="clear" w:color="auto" w:fill="auto"/>
          </w:tcPr>
          <w:p w14:paraId="30184452" w14:textId="2831547E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6</w:t>
            </w:r>
          </w:p>
        </w:tc>
        <w:tc>
          <w:tcPr>
            <w:tcW w:w="683" w:type="dxa"/>
          </w:tcPr>
          <w:p w14:paraId="2E01CE90" w14:textId="50B8D0EB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65E3CD0" w14:textId="1FD390C4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28</w:t>
            </w:r>
          </w:p>
        </w:tc>
        <w:tc>
          <w:tcPr>
            <w:tcW w:w="7753" w:type="dxa"/>
            <w:shd w:val="clear" w:color="auto" w:fill="auto"/>
          </w:tcPr>
          <w:p w14:paraId="384FAA84" w14:textId="50E9E59A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Disjuntor monofásico 20</w:t>
            </w:r>
            <w:r>
              <w:rPr>
                <w:rFonts w:ascii="Arial" w:hAnsi="Arial" w:cs="Arial"/>
              </w:rPr>
              <w:t>A</w:t>
            </w:r>
          </w:p>
        </w:tc>
      </w:tr>
      <w:tr w:rsidR="00501A9F" w:rsidRPr="00501A9F" w14:paraId="27297272" w14:textId="77777777" w:rsidTr="00A26662">
        <w:tc>
          <w:tcPr>
            <w:tcW w:w="710" w:type="dxa"/>
            <w:shd w:val="clear" w:color="auto" w:fill="auto"/>
          </w:tcPr>
          <w:p w14:paraId="5F0A6AC1" w14:textId="7C1852CE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7</w:t>
            </w:r>
          </w:p>
        </w:tc>
        <w:tc>
          <w:tcPr>
            <w:tcW w:w="683" w:type="dxa"/>
          </w:tcPr>
          <w:p w14:paraId="2DAE652D" w14:textId="4951D06E" w:rsidR="00501A9F" w:rsidRPr="00501A9F" w:rsidRDefault="00501A9F" w:rsidP="00A80309">
            <w:pPr>
              <w:rPr>
                <w:rFonts w:ascii="Arial" w:hAnsi="Arial" w:cs="Arial"/>
              </w:rPr>
            </w:pPr>
            <w:proofErr w:type="spellStart"/>
            <w:r w:rsidRPr="00501A9F">
              <w:rPr>
                <w:rFonts w:ascii="Arial" w:hAnsi="Arial" w:cs="Arial"/>
              </w:rPr>
              <w:t>Und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166C3AE1" w14:textId="7A45D839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28</w:t>
            </w:r>
          </w:p>
        </w:tc>
        <w:tc>
          <w:tcPr>
            <w:tcW w:w="7753" w:type="dxa"/>
            <w:shd w:val="clear" w:color="auto" w:fill="auto"/>
          </w:tcPr>
          <w:p w14:paraId="511B80CF" w14:textId="6F247B14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Interruptor DRS-L bipolar 40A 6KA</w:t>
            </w:r>
          </w:p>
        </w:tc>
      </w:tr>
      <w:tr w:rsidR="00501A9F" w:rsidRPr="00C0022D" w14:paraId="62B31122" w14:textId="77777777" w:rsidTr="00A26662">
        <w:tc>
          <w:tcPr>
            <w:tcW w:w="710" w:type="dxa"/>
            <w:shd w:val="clear" w:color="auto" w:fill="auto"/>
          </w:tcPr>
          <w:p w14:paraId="4B8CDBD1" w14:textId="0AA5238A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8</w:t>
            </w:r>
          </w:p>
        </w:tc>
        <w:tc>
          <w:tcPr>
            <w:tcW w:w="683" w:type="dxa"/>
          </w:tcPr>
          <w:p w14:paraId="75D9C687" w14:textId="7C5124F8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EA20E92" w14:textId="50043501" w:rsidR="00501A9F" w:rsidRP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4</w:t>
            </w:r>
          </w:p>
        </w:tc>
        <w:tc>
          <w:tcPr>
            <w:tcW w:w="7753" w:type="dxa"/>
            <w:shd w:val="clear" w:color="auto" w:fill="auto"/>
          </w:tcPr>
          <w:p w14:paraId="6A15D5AC" w14:textId="77843782" w:rsidR="00501A9F" w:rsidRDefault="00501A9F" w:rsidP="00A80309">
            <w:pPr>
              <w:rPr>
                <w:rFonts w:ascii="Arial" w:hAnsi="Arial" w:cs="Arial"/>
              </w:rPr>
            </w:pPr>
            <w:r w:rsidRPr="00501A9F">
              <w:rPr>
                <w:rFonts w:ascii="Arial" w:hAnsi="Arial" w:cs="Arial"/>
              </w:rPr>
              <w:t>Trilho DIN galvanizado 2 metros liso</w:t>
            </w:r>
          </w:p>
        </w:tc>
      </w:tr>
      <w:bookmarkEnd w:id="2"/>
    </w:tbl>
    <w:p w14:paraId="7670C62C" w14:textId="1F25171A" w:rsidR="00B9162F" w:rsidRPr="00894187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bookmarkEnd w:id="1"/>
    <w:p w14:paraId="1EA768EC" w14:textId="6E513600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</w:t>
      </w:r>
      <w:r w:rsidR="00D011BD">
        <w:rPr>
          <w:rFonts w:ascii="Arial" w:hAnsi="Arial" w:cs="Arial"/>
          <w:b/>
        </w:rPr>
        <w:t>S</w:t>
      </w:r>
      <w:r w:rsidRPr="00894187">
        <w:rPr>
          <w:rFonts w:ascii="Arial" w:hAnsi="Arial" w:cs="Arial"/>
          <w:b/>
        </w:rPr>
        <w:t xml:space="preserve"> CONTRATADO</w:t>
      </w:r>
      <w:r w:rsidR="00D011BD">
        <w:rPr>
          <w:rFonts w:ascii="Arial" w:hAnsi="Arial" w:cs="Arial"/>
          <w:b/>
        </w:rPr>
        <w:t>S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878261A" w14:textId="19703D7A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bookmarkStart w:id="3" w:name="_Hlk109129932"/>
      <w:r w:rsidRPr="00894187">
        <w:rPr>
          <w:rFonts w:ascii="Arial" w:hAnsi="Arial" w:cs="Arial"/>
          <w:b/>
          <w:sz w:val="24"/>
          <w:szCs w:val="24"/>
        </w:rPr>
        <w:t xml:space="preserve">CONTRATADO: </w:t>
      </w:r>
      <w:r w:rsidR="00E503BB">
        <w:rPr>
          <w:rFonts w:ascii="Arial" w:hAnsi="Arial" w:cs="Arial"/>
          <w:bCs/>
          <w:sz w:val="24"/>
          <w:szCs w:val="24"/>
        </w:rPr>
        <w:t>MERISOL LTDA</w:t>
      </w:r>
    </w:p>
    <w:p w14:paraId="5F2C7AC3" w14:textId="626A83BB" w:rsidR="00B118E5" w:rsidRPr="00894187" w:rsidRDefault="0068481E" w:rsidP="00B118E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503BB">
        <w:rPr>
          <w:rFonts w:ascii="Arial" w:hAnsi="Arial" w:cs="Arial"/>
          <w:sz w:val="24"/>
          <w:szCs w:val="24"/>
        </w:rPr>
        <w:t>28.125.613/0001-74</w:t>
      </w:r>
    </w:p>
    <w:p w14:paraId="196511D8" w14:textId="4D86B7B1" w:rsidR="0068481E" w:rsidRPr="00894187" w:rsidRDefault="0068481E" w:rsidP="0068481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E503BB">
        <w:rPr>
          <w:rFonts w:ascii="Arial" w:hAnsi="Arial" w:cs="Arial"/>
          <w:sz w:val="24"/>
          <w:szCs w:val="24"/>
        </w:rPr>
        <w:t>TAIS CARVALHO</w:t>
      </w:r>
    </w:p>
    <w:p w14:paraId="556A3D72" w14:textId="2D3F629F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E503BB">
        <w:rPr>
          <w:rFonts w:ascii="Arial" w:hAnsi="Arial" w:cs="Arial"/>
          <w:sz w:val="24"/>
          <w:szCs w:val="24"/>
        </w:rPr>
        <w:t>ENTRADA LINHA PELISSER, INTERIO</w:t>
      </w:r>
      <w:r w:rsidR="00F9511D">
        <w:rPr>
          <w:rFonts w:ascii="Arial" w:hAnsi="Arial" w:cs="Arial"/>
          <w:sz w:val="24"/>
          <w:szCs w:val="24"/>
        </w:rPr>
        <w:t xml:space="preserve"> </w:t>
      </w:r>
      <w:r w:rsidR="00B118E5">
        <w:rPr>
          <w:rFonts w:ascii="Arial" w:hAnsi="Arial" w:cs="Arial"/>
          <w:sz w:val="24"/>
          <w:szCs w:val="24"/>
        </w:rPr>
        <w:tab/>
      </w:r>
    </w:p>
    <w:p w14:paraId="67C41E2C" w14:textId="16CB29F8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4AB">
        <w:rPr>
          <w:rFonts w:ascii="Arial" w:hAnsi="Arial" w:cs="Arial"/>
          <w:sz w:val="24"/>
          <w:szCs w:val="24"/>
        </w:rPr>
        <w:t>Caibi</w:t>
      </w:r>
      <w:proofErr w:type="spellEnd"/>
      <w:r w:rsidR="002F74AB">
        <w:rPr>
          <w:rFonts w:ascii="Arial" w:hAnsi="Arial" w:cs="Arial"/>
          <w:sz w:val="24"/>
          <w:szCs w:val="24"/>
        </w:rPr>
        <w:t xml:space="preserve"> - SC</w:t>
      </w:r>
    </w:p>
    <w:p w14:paraId="69C65D11" w14:textId="7DB39922" w:rsidR="0068481E" w:rsidRPr="00894187" w:rsidRDefault="0068481E" w:rsidP="0068481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A17BD">
        <w:rPr>
          <w:rFonts w:ascii="Arial" w:hAnsi="Arial" w:cs="Arial"/>
          <w:sz w:val="24"/>
          <w:szCs w:val="24"/>
        </w:rPr>
        <w:t>898</w:t>
      </w:r>
      <w:r w:rsidR="002F74AB">
        <w:rPr>
          <w:rFonts w:ascii="Arial" w:hAnsi="Arial" w:cs="Arial"/>
          <w:sz w:val="24"/>
          <w:szCs w:val="24"/>
        </w:rPr>
        <w:t>88</w:t>
      </w:r>
      <w:r w:rsidR="00CA17BD">
        <w:rPr>
          <w:rFonts w:ascii="Arial" w:hAnsi="Arial" w:cs="Arial"/>
          <w:sz w:val="24"/>
          <w:szCs w:val="24"/>
        </w:rPr>
        <w:t>-000</w:t>
      </w:r>
    </w:p>
    <w:bookmarkEnd w:id="3"/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15BF7976" w14:textId="3EF536D5" w:rsidR="00A3471E" w:rsidRDefault="00807227" w:rsidP="002A685C">
      <w:pPr>
        <w:pStyle w:val="A291065"/>
        <w:spacing w:after="120"/>
        <w:ind w:right="0" w:firstLine="708"/>
        <w:rPr>
          <w:b/>
        </w:rPr>
      </w:pPr>
      <w:bookmarkStart w:id="4" w:name="_Hlk109129180"/>
      <w:bookmarkStart w:id="5" w:name="_Hlk103772737"/>
      <w:r w:rsidRPr="00894187">
        <w:t xml:space="preserve">O valor global pago será de </w:t>
      </w:r>
      <w:bookmarkStart w:id="6" w:name="_Hlk102478243"/>
      <w:bookmarkStart w:id="7" w:name="_Hlk109129430"/>
      <w:bookmarkStart w:id="8" w:name="_Hlk109113199"/>
      <w:bookmarkStart w:id="9" w:name="_Hlk132188982"/>
      <w:bookmarkStart w:id="10" w:name="_Hlk102478662"/>
      <w:r w:rsidRPr="00A87B56">
        <w:rPr>
          <w:b/>
        </w:rPr>
        <w:t>R$</w:t>
      </w:r>
      <w:r w:rsidR="0068481E" w:rsidRPr="00A87B56">
        <w:rPr>
          <w:b/>
        </w:rPr>
        <w:t xml:space="preserve"> </w:t>
      </w:r>
      <w:r w:rsidR="00501A9F" w:rsidRPr="00501A9F">
        <w:rPr>
          <w:b/>
          <w:bCs/>
        </w:rPr>
        <w:t>4.859,04</w:t>
      </w:r>
      <w:r w:rsidR="0068481E" w:rsidRPr="00501A9F">
        <w:rPr>
          <w:b/>
        </w:rPr>
        <w:t xml:space="preserve"> </w:t>
      </w:r>
      <w:r w:rsidR="004513FF" w:rsidRPr="00501A9F">
        <w:rPr>
          <w:b/>
        </w:rPr>
        <w:t>(</w:t>
      </w:r>
      <w:bookmarkEnd w:id="6"/>
      <w:r w:rsidR="00501A9F" w:rsidRPr="00501A9F">
        <w:rPr>
          <w:b/>
        </w:rPr>
        <w:t>quatro mil oitocentos e cinquenta e nove reais com quatro centavos</w:t>
      </w:r>
      <w:r w:rsidR="00A3471E" w:rsidRPr="00501A9F">
        <w:rPr>
          <w:b/>
        </w:rPr>
        <w:t>)</w:t>
      </w:r>
      <w:bookmarkEnd w:id="7"/>
      <w:r w:rsidR="0068481E" w:rsidRPr="00501A9F">
        <w:rPr>
          <w:b/>
        </w:rPr>
        <w:t>,</w:t>
      </w:r>
      <w:bookmarkEnd w:id="8"/>
      <w:r w:rsidR="0068481E" w:rsidRPr="00A87B56">
        <w:rPr>
          <w:b/>
        </w:rPr>
        <w:t xml:space="preserve"> </w:t>
      </w:r>
      <w:bookmarkStart w:id="11" w:name="_Hlk109113213"/>
      <w:bookmarkEnd w:id="9"/>
      <w:r w:rsidR="0068481E" w:rsidRPr="00A87B56">
        <w:rPr>
          <w:bCs/>
        </w:rPr>
        <w:t xml:space="preserve">pagos </w:t>
      </w:r>
      <w:r w:rsidR="002A685C">
        <w:rPr>
          <w:bCs/>
        </w:rPr>
        <w:t>em uma única parcela.</w:t>
      </w:r>
      <w:bookmarkEnd w:id="4"/>
      <w:bookmarkEnd w:id="11"/>
    </w:p>
    <w:p w14:paraId="5D83A58E" w14:textId="1A154E76" w:rsidR="002F035E" w:rsidRPr="00894187" w:rsidRDefault="00EA3B3C" w:rsidP="009C0C26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12" w:name="_Hlk109130703"/>
      <w:bookmarkStart w:id="13" w:name="_Hlk103773536"/>
      <w:bookmarkEnd w:id="5"/>
      <w:bookmarkEnd w:id="10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12"/>
    </w:p>
    <w:bookmarkEnd w:id="13"/>
    <w:p w14:paraId="1BDC66EA" w14:textId="77777777" w:rsidR="00BF7BCD" w:rsidRDefault="00BF7BCD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06E89B0C" w14:textId="77777777" w:rsidR="00806EFB" w:rsidRDefault="00806EFB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62F4128F" w14:textId="77777777" w:rsidR="00806EFB" w:rsidRPr="00894187" w:rsidRDefault="00806EFB" w:rsidP="00EA3B3C">
      <w:pPr>
        <w:pStyle w:val="A291065"/>
        <w:spacing w:after="120"/>
        <w:ind w:right="0" w:firstLine="0"/>
        <w:rPr>
          <w:color w:val="auto"/>
          <w:spacing w:val="-3"/>
        </w:rPr>
      </w:pPr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lastRenderedPageBreak/>
        <w:t>4. DA JUSTIFICATIVA</w:t>
      </w:r>
    </w:p>
    <w:p w14:paraId="28C84545" w14:textId="77777777" w:rsidR="00947129" w:rsidRDefault="00947129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63B092AD" w14:textId="585D2145" w:rsidR="00E503BB" w:rsidRDefault="00E503BB" w:rsidP="00E503BB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administração anualmente executa nas datas comemorativas, decoração em ambientes e ruas do município, a fim de embelezar e dar atratividade nas visitas de pessoas na cidade, incentivando o turismo de visitação e consequentemente melhorando a renda do comércio local.</w:t>
      </w:r>
      <w:r w:rsidR="00A26662" w:rsidRPr="00A26662">
        <w:rPr>
          <w:rFonts w:ascii="Arial" w:hAnsi="Arial" w:cs="Arial"/>
          <w:color w:val="000000"/>
        </w:rPr>
        <w:t xml:space="preserve"> </w:t>
      </w:r>
    </w:p>
    <w:p w14:paraId="266E60FD" w14:textId="2BFC6896" w:rsidR="00E503BB" w:rsidRDefault="00E503BB" w:rsidP="00E503BB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Essas decorações são feitas com materiais de enfeites e também com materiais elétricos, iluminação, que é ligada nos postes de iluminação pública.</w:t>
      </w:r>
    </w:p>
    <w:p w14:paraId="2AE78DE5" w14:textId="1C873EAA" w:rsidR="00E503BB" w:rsidRPr="00A26662" w:rsidRDefault="00E503BB" w:rsidP="00E503BB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exigência da CELESC</w:t>
      </w:r>
      <w:r>
        <w:rPr>
          <w:rFonts w:ascii="Arial" w:hAnsi="Arial" w:cs="Arial"/>
          <w:color w:val="000000"/>
        </w:rPr>
        <w:tab/>
        <w:t>, companhia de abastecimento de energia, necessitou fazer a instalação de circuitos com sistema de segurança contra choques elétricos, e vai ser necessária a aquisição e instalação de pontos com disjuntor DPS e DR a fim de evitar acidentes de choque elétrico nos visitantes.</w:t>
      </w:r>
    </w:p>
    <w:p w14:paraId="1B6CA631" w14:textId="77777777" w:rsidR="001F6C26" w:rsidRDefault="001F6C26" w:rsidP="00022A8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78A55BCA" w14:textId="77777777" w:rsidR="00A60E5D" w:rsidRDefault="00A60E5D" w:rsidP="008B3199">
      <w:pPr>
        <w:pStyle w:val="A291065"/>
        <w:spacing w:after="120" w:line="276" w:lineRule="auto"/>
        <w:ind w:right="0" w:firstLine="708"/>
      </w:pPr>
    </w:p>
    <w:p w14:paraId="06730828" w14:textId="62EEA7B9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</w:t>
      </w:r>
      <w:r w:rsidR="00CD1050">
        <w:t>s</w:t>
      </w:r>
      <w:r w:rsidRPr="00FC5BAD">
        <w:t xml:space="preserve"> valor</w:t>
      </w:r>
      <w:r w:rsidR="00CD1050">
        <w:t>es</w:t>
      </w:r>
      <w:r w:rsidRPr="00FC5BAD">
        <w:t xml:space="preserve"> apresentado</w:t>
      </w:r>
      <w:r w:rsidR="00CD1050">
        <w:t>s</w:t>
      </w:r>
      <w:r w:rsidRPr="00FC5BAD">
        <w:t xml:space="preserve"> fo</w:t>
      </w:r>
      <w:r w:rsidR="00CD1050">
        <w:t>ram</w:t>
      </w:r>
      <w:r w:rsidRPr="00FC5BAD">
        <w:t xml:space="preserve"> obtido</w:t>
      </w:r>
      <w:r w:rsidR="00CD1050">
        <w:t>s</w:t>
      </w:r>
      <w:r w:rsidRPr="00FC5BAD">
        <w:t xml:space="preserve"> através da cotação com empresas fornecedoras do</w:t>
      </w:r>
      <w:r w:rsidR="00CD1050">
        <w:t>s</w:t>
      </w:r>
      <w:r w:rsidRPr="00FC5BAD">
        <w:t xml:space="preserve"> </w:t>
      </w:r>
      <w:r w:rsidR="00FB27E1">
        <w:t>serviços</w:t>
      </w:r>
      <w:r w:rsidRPr="00FC5BAD">
        <w:t>, por meio de encaminhamento de orçamentos, os quais seguem anexos à requisição.</w:t>
      </w:r>
    </w:p>
    <w:p w14:paraId="060C9F2E" w14:textId="77BA6073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</w:t>
      </w:r>
      <w:r w:rsidR="004C16DC">
        <w:t>á</w:t>
      </w:r>
      <w:r w:rsidRPr="00FC5BAD">
        <w:t xml:space="preserve">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5491D264" w:rsidR="0067107D" w:rsidRDefault="00606EBB" w:rsidP="00947129">
      <w:pPr>
        <w:pStyle w:val="SemEspaamento2"/>
        <w:ind w:firstLine="708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79411B98" w14:textId="77777777" w:rsidR="005B585B" w:rsidRPr="00894187" w:rsidRDefault="005B585B" w:rsidP="0067107D">
      <w:pPr>
        <w:pStyle w:val="SemEspaamento2"/>
        <w:jc w:val="both"/>
        <w:rPr>
          <w:rFonts w:cs="Arial"/>
          <w:szCs w:val="24"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6EC1AE0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3ACFED53" w14:textId="77777777" w:rsidR="00947129" w:rsidRDefault="00947129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0356B08C" w14:textId="77777777" w:rsidR="001F6C26" w:rsidRDefault="001F6C26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4A74B328" w:rsidR="00187E45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14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FB27E1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7A09D09B" w14:textId="77777777" w:rsidR="001F6C26" w:rsidRPr="00894187" w:rsidRDefault="001F6C26" w:rsidP="009C0C26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410"/>
        <w:gridCol w:w="1297"/>
        <w:gridCol w:w="1884"/>
      </w:tblGrid>
      <w:tr w:rsidR="00AD343F" w:rsidRPr="00DF5569" w14:paraId="1E95FDED" w14:textId="77777777" w:rsidTr="00264DCE">
        <w:trPr>
          <w:trHeight w:val="752"/>
        </w:trPr>
        <w:tc>
          <w:tcPr>
            <w:tcW w:w="870" w:type="dxa"/>
            <w:tcBorders>
              <w:bottom w:val="single" w:sz="4" w:space="0" w:color="auto"/>
            </w:tcBorders>
          </w:tcPr>
          <w:p w14:paraId="7F823676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15" w:name="_Hlk102478365"/>
            <w:r w:rsidRPr="00DF5569">
              <w:rPr>
                <w:rFonts w:ascii="Arial" w:hAnsi="Arial" w:cs="Arial"/>
                <w:b/>
                <w:bCs/>
              </w:rPr>
              <w:lastRenderedPageBreak/>
              <w:t>Desp.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41704EB8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F5569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0C88BA72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F5569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4655378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F5569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E401B4D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F5569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C644ACA" w14:textId="77777777" w:rsidR="00AD343F" w:rsidRPr="00DF5569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F5569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264DCE">
        <w:trPr>
          <w:trHeight w:val="509"/>
        </w:trPr>
        <w:tc>
          <w:tcPr>
            <w:tcW w:w="870" w:type="dxa"/>
            <w:tcBorders>
              <w:bottom w:val="single" w:sz="4" w:space="0" w:color="auto"/>
            </w:tcBorders>
          </w:tcPr>
          <w:p w14:paraId="7B3B3F11" w14:textId="0A607C30" w:rsidR="00AD343F" w:rsidRPr="00DF5569" w:rsidRDefault="00DF5569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1393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AEF6471" w14:textId="387F27BE" w:rsidR="00AD343F" w:rsidRPr="00DF5569" w:rsidRDefault="00A26662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1</w:t>
            </w:r>
            <w:r w:rsidR="009D43D7" w:rsidRPr="00DF5569">
              <w:rPr>
                <w:rFonts w:ascii="Arial" w:hAnsi="Arial" w:cs="Arial"/>
              </w:rPr>
              <w:t>50000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CED00DE" w14:textId="1F7AC50D" w:rsidR="00AD343F" w:rsidRPr="00DF5569" w:rsidRDefault="00DF5569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154520015.2.029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718DE" w14:textId="67F338C6" w:rsidR="00AD343F" w:rsidRPr="00DF5569" w:rsidRDefault="00DF5569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Manutenção das atividades do departamento de obras e serviços urbanos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191DCC9" w14:textId="3796EF25" w:rsidR="00AD343F" w:rsidRPr="00DF5569" w:rsidRDefault="00DF5569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33903026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3CFC04A" w14:textId="0EBB582D" w:rsidR="00AD343F" w:rsidRPr="00F153A1" w:rsidRDefault="00DF5569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5569">
              <w:rPr>
                <w:rFonts w:ascii="Arial" w:hAnsi="Arial" w:cs="Arial"/>
              </w:rPr>
              <w:t>Material elétrico e eletrônico</w:t>
            </w:r>
          </w:p>
        </w:tc>
      </w:tr>
      <w:bookmarkEnd w:id="15"/>
    </w:tbl>
    <w:p w14:paraId="3586C68D" w14:textId="77777777" w:rsidR="00947129" w:rsidRDefault="00947129" w:rsidP="009C0C26">
      <w:pPr>
        <w:ind w:firstLine="708"/>
        <w:jc w:val="both"/>
        <w:rPr>
          <w:rFonts w:ascii="Arial" w:hAnsi="Arial" w:cs="Arial"/>
          <w:color w:val="000000"/>
        </w:rPr>
      </w:pPr>
    </w:p>
    <w:p w14:paraId="4605C480" w14:textId="3A455356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</w:t>
      </w:r>
      <w:proofErr w:type="spellStart"/>
      <w:r w:rsidRPr="00894187">
        <w:rPr>
          <w:rFonts w:ascii="Arial" w:hAnsi="Arial" w:cs="Arial"/>
          <w:color w:val="000000"/>
        </w:rPr>
        <w:t>Caibi</w:t>
      </w:r>
      <w:proofErr w:type="spellEnd"/>
      <w:r w:rsidRPr="00894187">
        <w:rPr>
          <w:rFonts w:ascii="Arial" w:hAnsi="Arial" w:cs="Arial"/>
          <w:color w:val="000000"/>
        </w:rPr>
        <w:t>-SC</w:t>
      </w:r>
      <w:r w:rsidR="003227AA" w:rsidRPr="00894187">
        <w:rPr>
          <w:rFonts w:ascii="Arial" w:hAnsi="Arial" w:cs="Arial"/>
          <w:color w:val="000000"/>
        </w:rPr>
        <w:t>.</w:t>
      </w:r>
    </w:p>
    <w:bookmarkEnd w:id="14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6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01749B0B" w14:textId="10286A4F" w:rsidR="00E503BB" w:rsidRDefault="00565C7A" w:rsidP="00E503BB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E503BB" w:rsidRPr="00E503BB">
        <w:rPr>
          <w:rFonts w:ascii="Arial" w:hAnsi="Arial" w:cs="Arial"/>
        </w:rPr>
        <w:t xml:space="preserve">Certidão Negativa de Recuperação Judicial, Extrajudicial e Falência, expedida pelo distribuidor da sede da pessoa jurídica (Comarcas e Turmas Recursais - Primeiro Grau), disponível em: </w:t>
      </w:r>
      <w:hyperlink r:id="rId9" w:history="1">
        <w:r w:rsidR="00E503BB" w:rsidRPr="006B6FE6">
          <w:rPr>
            <w:rStyle w:val="Hyperlink"/>
            <w:rFonts w:ascii="Arial" w:hAnsi="Arial" w:cs="Arial"/>
          </w:rPr>
          <w:t>https://certidoes.tjsc.jus.br/</w:t>
        </w:r>
      </w:hyperlink>
      <w:r w:rsidR="00E503BB" w:rsidRPr="00E503BB">
        <w:rPr>
          <w:rFonts w:ascii="Arial" w:hAnsi="Arial" w:cs="Arial"/>
        </w:rPr>
        <w:t>;</w:t>
      </w:r>
    </w:p>
    <w:p w14:paraId="5971FB2C" w14:textId="3196CE49" w:rsidR="009137B7" w:rsidRPr="00894187" w:rsidRDefault="00A33F58" w:rsidP="00E503BB">
      <w:pPr>
        <w:spacing w:before="120" w:line="276" w:lineRule="auto"/>
        <w:jc w:val="both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0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5FE414DD" w14:textId="77777777" w:rsidR="00DF5569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7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</w:t>
      </w:r>
    </w:p>
    <w:p w14:paraId="6691C79D" w14:textId="77777777" w:rsidR="00DF5569" w:rsidRDefault="00DF5569" w:rsidP="009137B7">
      <w:pPr>
        <w:spacing w:before="120"/>
        <w:ind w:right="-1"/>
        <w:jc w:val="both"/>
        <w:rPr>
          <w:rFonts w:ascii="Arial" w:hAnsi="Arial" w:cs="Arial"/>
          <w:noProof/>
        </w:rPr>
      </w:pPr>
    </w:p>
    <w:p w14:paraId="0FBA9E84" w14:textId="77777777" w:rsidR="00DF5569" w:rsidRDefault="00DF5569" w:rsidP="009137B7">
      <w:pPr>
        <w:spacing w:before="120"/>
        <w:ind w:right="-1"/>
        <w:jc w:val="both"/>
        <w:rPr>
          <w:rFonts w:ascii="Arial" w:hAnsi="Arial" w:cs="Arial"/>
          <w:noProof/>
        </w:rPr>
      </w:pPr>
    </w:p>
    <w:p w14:paraId="7AD8046C" w14:textId="300D77D3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r w:rsidRPr="00894187">
        <w:rPr>
          <w:rFonts w:ascii="Arial" w:hAnsi="Arial" w:cs="Arial"/>
          <w:noProof/>
        </w:rPr>
        <w:lastRenderedPageBreak/>
        <w:t xml:space="preserve">Disponível para ser emitida em: </w:t>
      </w:r>
      <w:hyperlink r:id="rId11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17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right" w:tblpY="27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B585B" w:rsidRPr="00392D41" w14:paraId="69CFDF39" w14:textId="77777777" w:rsidTr="005B585B">
        <w:trPr>
          <w:trHeight w:val="1833"/>
        </w:trPr>
        <w:tc>
          <w:tcPr>
            <w:tcW w:w="5211" w:type="dxa"/>
          </w:tcPr>
          <w:bookmarkEnd w:id="16"/>
          <w:p w14:paraId="0C342425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</w:t>
            </w:r>
            <w:proofErr w:type="gramStart"/>
            <w:r w:rsidRPr="00392D41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 xml:space="preserve"> a</w:t>
            </w:r>
            <w:r w:rsidRPr="00392D41">
              <w:rPr>
                <w:rFonts w:ascii="Arial" w:hAnsi="Arial" w:cs="Arial"/>
                <w:b/>
              </w:rPr>
              <w:t>provado</w:t>
            </w:r>
            <w:proofErr w:type="gramEnd"/>
            <w:r w:rsidRPr="00392D41">
              <w:rPr>
                <w:rFonts w:ascii="Arial" w:hAnsi="Arial" w:cs="Arial"/>
                <w:b/>
              </w:rPr>
              <w:t xml:space="preserve"> por esta Assessoria </w:t>
            </w:r>
          </w:p>
          <w:p w14:paraId="475B4A3A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143B620C" w14:textId="77777777" w:rsidR="005B585B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452D2B12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70DA1AAB" w14:textId="471CCF5B" w:rsidR="005B585B" w:rsidRPr="00392D41" w:rsidRDefault="00557FB0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A3DF6BF" w14:textId="77777777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62FFB7E" w14:textId="62E43B8D" w:rsidR="005B585B" w:rsidRPr="00392D41" w:rsidRDefault="005B585B" w:rsidP="005B585B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52.</w:t>
            </w:r>
            <w:r w:rsidR="00557FB0">
              <w:rPr>
                <w:rFonts w:ascii="Arial" w:hAnsi="Arial" w:cs="Arial"/>
                <w:b/>
              </w:rPr>
              <w:t>373</w:t>
            </w:r>
          </w:p>
        </w:tc>
      </w:tr>
    </w:tbl>
    <w:p w14:paraId="182F9515" w14:textId="77777777" w:rsidR="001F6C26" w:rsidRDefault="001F6C26" w:rsidP="004856FA">
      <w:pPr>
        <w:jc w:val="both"/>
        <w:rPr>
          <w:rFonts w:ascii="Arial" w:hAnsi="Arial" w:cs="Arial"/>
          <w:b/>
        </w:rPr>
      </w:pPr>
    </w:p>
    <w:p w14:paraId="66504CF9" w14:textId="49EDAF6B" w:rsidR="004856FA" w:rsidRDefault="000867CF" w:rsidP="004856FA">
      <w:pPr>
        <w:jc w:val="both"/>
        <w:rPr>
          <w:rFonts w:ascii="Arial" w:hAnsi="Arial" w:cs="Arial"/>
          <w:b/>
        </w:rPr>
      </w:pPr>
      <w:proofErr w:type="spellStart"/>
      <w:r w:rsidRPr="00894187">
        <w:rPr>
          <w:rFonts w:ascii="Arial" w:hAnsi="Arial" w:cs="Arial"/>
          <w:b/>
        </w:rPr>
        <w:t>Caibi</w:t>
      </w:r>
      <w:proofErr w:type="spellEnd"/>
      <w:r w:rsidRPr="00894187">
        <w:rPr>
          <w:rFonts w:ascii="Arial" w:hAnsi="Arial" w:cs="Arial"/>
          <w:b/>
        </w:rPr>
        <w:t>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E503BB">
        <w:rPr>
          <w:rFonts w:ascii="Arial" w:hAnsi="Arial" w:cs="Arial"/>
          <w:b/>
        </w:rPr>
        <w:t>1</w:t>
      </w:r>
      <w:r w:rsidR="00DF5569">
        <w:rPr>
          <w:rFonts w:ascii="Arial" w:hAnsi="Arial" w:cs="Arial"/>
          <w:b/>
        </w:rPr>
        <w:t>3</w:t>
      </w:r>
      <w:r w:rsidR="00334F0B" w:rsidRPr="00894187">
        <w:rPr>
          <w:rFonts w:ascii="Arial" w:hAnsi="Arial" w:cs="Arial"/>
          <w:b/>
        </w:rPr>
        <w:t xml:space="preserve"> de </w:t>
      </w:r>
      <w:r w:rsidR="00E503BB">
        <w:rPr>
          <w:rFonts w:ascii="Arial" w:hAnsi="Arial" w:cs="Arial"/>
          <w:b/>
        </w:rPr>
        <w:t>abril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557FB0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1E4785D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</w:t>
      </w:r>
      <w:r w:rsidR="005B585B">
        <w:rPr>
          <w:rFonts w:ascii="Arial" w:eastAsia="Arial Unicode MS" w:hAnsi="Arial" w:cs="Arial"/>
        </w:rPr>
        <w:t>_</w:t>
      </w:r>
      <w:r w:rsidRPr="00894187">
        <w:rPr>
          <w:rFonts w:ascii="Arial" w:eastAsia="Arial Unicode MS" w:hAnsi="Arial" w:cs="Arial"/>
        </w:rPr>
        <w:t>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77777777" w:rsidR="009815EB" w:rsidRPr="00894187" w:rsidRDefault="009815EB" w:rsidP="009815EB">
      <w:pPr>
        <w:rPr>
          <w:rFonts w:ascii="Arial" w:hAnsi="Arial" w:cs="Arial"/>
        </w:rPr>
      </w:pPr>
      <w:r w:rsidRPr="00894187">
        <w:rPr>
          <w:rFonts w:ascii="Arial" w:hAnsi="Arial" w:cs="Arial"/>
        </w:rPr>
        <w:t>Eder Picoli</w:t>
      </w:r>
    </w:p>
    <w:p w14:paraId="5CB6F51C" w14:textId="67A533DB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 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2"/>
      <w:footerReference w:type="even" r:id="rId13"/>
      <w:footerReference w:type="default" r:id="rId14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19EB" w14:textId="77777777" w:rsidR="000706DD" w:rsidRDefault="000706DD">
      <w:r>
        <w:separator/>
      </w:r>
    </w:p>
  </w:endnote>
  <w:endnote w:type="continuationSeparator" w:id="0">
    <w:p w14:paraId="4154F895" w14:textId="77777777" w:rsidR="000706DD" w:rsidRDefault="000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475FDC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FF9" w14:textId="77777777" w:rsidR="000706DD" w:rsidRDefault="000706DD">
      <w:r>
        <w:separator/>
      </w:r>
    </w:p>
  </w:footnote>
  <w:footnote w:type="continuationSeparator" w:id="0">
    <w:p w14:paraId="5F74EE2B" w14:textId="77777777" w:rsidR="000706DD" w:rsidRDefault="0007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42879933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51D"/>
    <w:rsid w:val="00006844"/>
    <w:rsid w:val="000075D6"/>
    <w:rsid w:val="00014050"/>
    <w:rsid w:val="00015205"/>
    <w:rsid w:val="00016B27"/>
    <w:rsid w:val="00020B42"/>
    <w:rsid w:val="00022A83"/>
    <w:rsid w:val="00024B79"/>
    <w:rsid w:val="00031BE6"/>
    <w:rsid w:val="0003609A"/>
    <w:rsid w:val="00037774"/>
    <w:rsid w:val="000403E7"/>
    <w:rsid w:val="000432DC"/>
    <w:rsid w:val="00046D62"/>
    <w:rsid w:val="00054548"/>
    <w:rsid w:val="00060AF9"/>
    <w:rsid w:val="00066EC3"/>
    <w:rsid w:val="000706DD"/>
    <w:rsid w:val="00073281"/>
    <w:rsid w:val="00074A00"/>
    <w:rsid w:val="000841C4"/>
    <w:rsid w:val="000867CF"/>
    <w:rsid w:val="00090BC2"/>
    <w:rsid w:val="000924BB"/>
    <w:rsid w:val="00092905"/>
    <w:rsid w:val="000978C4"/>
    <w:rsid w:val="000A0CB0"/>
    <w:rsid w:val="000A158D"/>
    <w:rsid w:val="000A47CA"/>
    <w:rsid w:val="000A6DC3"/>
    <w:rsid w:val="000A792E"/>
    <w:rsid w:val="000A7AAC"/>
    <w:rsid w:val="000B0D83"/>
    <w:rsid w:val="000B3075"/>
    <w:rsid w:val="000C2710"/>
    <w:rsid w:val="000C7FA9"/>
    <w:rsid w:val="000D20AD"/>
    <w:rsid w:val="000D64C9"/>
    <w:rsid w:val="000D7591"/>
    <w:rsid w:val="000E0119"/>
    <w:rsid w:val="000E070E"/>
    <w:rsid w:val="000E0B6F"/>
    <w:rsid w:val="000E11B3"/>
    <w:rsid w:val="000E3A48"/>
    <w:rsid w:val="000E4211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3FDB"/>
    <w:rsid w:val="00116CB9"/>
    <w:rsid w:val="00126990"/>
    <w:rsid w:val="00130FB9"/>
    <w:rsid w:val="00133D23"/>
    <w:rsid w:val="00141A4A"/>
    <w:rsid w:val="001458CB"/>
    <w:rsid w:val="00151007"/>
    <w:rsid w:val="00151DEC"/>
    <w:rsid w:val="00153B17"/>
    <w:rsid w:val="00153F87"/>
    <w:rsid w:val="0015578B"/>
    <w:rsid w:val="0016191B"/>
    <w:rsid w:val="00161FDE"/>
    <w:rsid w:val="0016685A"/>
    <w:rsid w:val="00166A51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0D15"/>
    <w:rsid w:val="001F350C"/>
    <w:rsid w:val="001F6C26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DCE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0F76"/>
    <w:rsid w:val="002A3997"/>
    <w:rsid w:val="002A3FF3"/>
    <w:rsid w:val="002A6503"/>
    <w:rsid w:val="002A685C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4EED"/>
    <w:rsid w:val="002E5864"/>
    <w:rsid w:val="002F035E"/>
    <w:rsid w:val="002F3E26"/>
    <w:rsid w:val="002F74AB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06BF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708C1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5FD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6DC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9F"/>
    <w:rsid w:val="00501AB6"/>
    <w:rsid w:val="005119EA"/>
    <w:rsid w:val="005149EE"/>
    <w:rsid w:val="00515737"/>
    <w:rsid w:val="005204B5"/>
    <w:rsid w:val="00523F23"/>
    <w:rsid w:val="005266AC"/>
    <w:rsid w:val="00526D09"/>
    <w:rsid w:val="0053115F"/>
    <w:rsid w:val="00532963"/>
    <w:rsid w:val="005341AE"/>
    <w:rsid w:val="0053486E"/>
    <w:rsid w:val="00535EBE"/>
    <w:rsid w:val="00540D53"/>
    <w:rsid w:val="00545A86"/>
    <w:rsid w:val="00545F9B"/>
    <w:rsid w:val="00554B5B"/>
    <w:rsid w:val="00557FB0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585B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E7802"/>
    <w:rsid w:val="005F04AA"/>
    <w:rsid w:val="005F1D8D"/>
    <w:rsid w:val="005F340B"/>
    <w:rsid w:val="005F5801"/>
    <w:rsid w:val="006029AF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36B17"/>
    <w:rsid w:val="00642894"/>
    <w:rsid w:val="0064388B"/>
    <w:rsid w:val="006438B4"/>
    <w:rsid w:val="00644547"/>
    <w:rsid w:val="00645D20"/>
    <w:rsid w:val="00646E7E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481E"/>
    <w:rsid w:val="006855B1"/>
    <w:rsid w:val="00685D54"/>
    <w:rsid w:val="00686D9A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40E"/>
    <w:rsid w:val="006A7C36"/>
    <w:rsid w:val="006B2425"/>
    <w:rsid w:val="006B74B4"/>
    <w:rsid w:val="006C3095"/>
    <w:rsid w:val="006C3457"/>
    <w:rsid w:val="006C3E41"/>
    <w:rsid w:val="006C676E"/>
    <w:rsid w:val="006C7C66"/>
    <w:rsid w:val="006D56DA"/>
    <w:rsid w:val="006D69E1"/>
    <w:rsid w:val="006E1D31"/>
    <w:rsid w:val="006E3324"/>
    <w:rsid w:val="006F0CEB"/>
    <w:rsid w:val="006F7FB9"/>
    <w:rsid w:val="0071095E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173E"/>
    <w:rsid w:val="0075445E"/>
    <w:rsid w:val="00754471"/>
    <w:rsid w:val="0075544E"/>
    <w:rsid w:val="0075723F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4A5D"/>
    <w:rsid w:val="007F65A6"/>
    <w:rsid w:val="008002A4"/>
    <w:rsid w:val="008009D6"/>
    <w:rsid w:val="00800F11"/>
    <w:rsid w:val="00806924"/>
    <w:rsid w:val="00806EFB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751DC"/>
    <w:rsid w:val="008849DA"/>
    <w:rsid w:val="008866A6"/>
    <w:rsid w:val="00894187"/>
    <w:rsid w:val="008965F7"/>
    <w:rsid w:val="00896DE2"/>
    <w:rsid w:val="008A1B01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7DE3"/>
    <w:rsid w:val="008F20D2"/>
    <w:rsid w:val="008F39CE"/>
    <w:rsid w:val="008F3E41"/>
    <w:rsid w:val="00900D6E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6203"/>
    <w:rsid w:val="00927E4F"/>
    <w:rsid w:val="00930F26"/>
    <w:rsid w:val="00937F06"/>
    <w:rsid w:val="009411B9"/>
    <w:rsid w:val="009411C1"/>
    <w:rsid w:val="00947129"/>
    <w:rsid w:val="0095086A"/>
    <w:rsid w:val="00950D90"/>
    <w:rsid w:val="00955D29"/>
    <w:rsid w:val="00962F9B"/>
    <w:rsid w:val="00972E8C"/>
    <w:rsid w:val="00972F1C"/>
    <w:rsid w:val="00980734"/>
    <w:rsid w:val="009815EB"/>
    <w:rsid w:val="00986AD6"/>
    <w:rsid w:val="00992E9A"/>
    <w:rsid w:val="009944BF"/>
    <w:rsid w:val="009952F8"/>
    <w:rsid w:val="0099566D"/>
    <w:rsid w:val="00995C1D"/>
    <w:rsid w:val="009A0896"/>
    <w:rsid w:val="009A2DBD"/>
    <w:rsid w:val="009A40DB"/>
    <w:rsid w:val="009A41AE"/>
    <w:rsid w:val="009A6499"/>
    <w:rsid w:val="009A6AC2"/>
    <w:rsid w:val="009B1302"/>
    <w:rsid w:val="009B47C8"/>
    <w:rsid w:val="009C0C26"/>
    <w:rsid w:val="009C147E"/>
    <w:rsid w:val="009C4728"/>
    <w:rsid w:val="009D0DAF"/>
    <w:rsid w:val="009D43D7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6662"/>
    <w:rsid w:val="00A27503"/>
    <w:rsid w:val="00A27D5B"/>
    <w:rsid w:val="00A311E7"/>
    <w:rsid w:val="00A33F58"/>
    <w:rsid w:val="00A3471E"/>
    <w:rsid w:val="00A361D6"/>
    <w:rsid w:val="00A363E2"/>
    <w:rsid w:val="00A37021"/>
    <w:rsid w:val="00A37B23"/>
    <w:rsid w:val="00A37EF9"/>
    <w:rsid w:val="00A41BD3"/>
    <w:rsid w:val="00A440D6"/>
    <w:rsid w:val="00A451A3"/>
    <w:rsid w:val="00A46796"/>
    <w:rsid w:val="00A47D92"/>
    <w:rsid w:val="00A5136D"/>
    <w:rsid w:val="00A5352C"/>
    <w:rsid w:val="00A569EF"/>
    <w:rsid w:val="00A5758A"/>
    <w:rsid w:val="00A575F4"/>
    <w:rsid w:val="00A576EB"/>
    <w:rsid w:val="00A60E5D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87B56"/>
    <w:rsid w:val="00A92E35"/>
    <w:rsid w:val="00A9497E"/>
    <w:rsid w:val="00A94BC9"/>
    <w:rsid w:val="00A9532B"/>
    <w:rsid w:val="00A978D7"/>
    <w:rsid w:val="00AA6251"/>
    <w:rsid w:val="00AA6C8F"/>
    <w:rsid w:val="00AB1B6B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8E5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1EA3"/>
    <w:rsid w:val="00B44F98"/>
    <w:rsid w:val="00B46ED4"/>
    <w:rsid w:val="00B47F30"/>
    <w:rsid w:val="00B50C59"/>
    <w:rsid w:val="00B5684B"/>
    <w:rsid w:val="00B5721B"/>
    <w:rsid w:val="00B57831"/>
    <w:rsid w:val="00B6454A"/>
    <w:rsid w:val="00B72040"/>
    <w:rsid w:val="00B76937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6ED2"/>
    <w:rsid w:val="00C90CD7"/>
    <w:rsid w:val="00C92C69"/>
    <w:rsid w:val="00C9321D"/>
    <w:rsid w:val="00C948AF"/>
    <w:rsid w:val="00C96D2A"/>
    <w:rsid w:val="00CA09EF"/>
    <w:rsid w:val="00CA17BD"/>
    <w:rsid w:val="00CA4820"/>
    <w:rsid w:val="00CA55C7"/>
    <w:rsid w:val="00CA6931"/>
    <w:rsid w:val="00CB14E4"/>
    <w:rsid w:val="00CB19DF"/>
    <w:rsid w:val="00CB21BE"/>
    <w:rsid w:val="00CB2669"/>
    <w:rsid w:val="00CB39B7"/>
    <w:rsid w:val="00CB60C2"/>
    <w:rsid w:val="00CB702D"/>
    <w:rsid w:val="00CC49CB"/>
    <w:rsid w:val="00CC5A08"/>
    <w:rsid w:val="00CC7DEF"/>
    <w:rsid w:val="00CD0AC8"/>
    <w:rsid w:val="00CD1050"/>
    <w:rsid w:val="00CD1862"/>
    <w:rsid w:val="00CD3C62"/>
    <w:rsid w:val="00CD43D0"/>
    <w:rsid w:val="00CD48C4"/>
    <w:rsid w:val="00CD7921"/>
    <w:rsid w:val="00CE1158"/>
    <w:rsid w:val="00CE21A2"/>
    <w:rsid w:val="00CE42A9"/>
    <w:rsid w:val="00CE75EE"/>
    <w:rsid w:val="00CE7C1D"/>
    <w:rsid w:val="00CF3245"/>
    <w:rsid w:val="00CF703F"/>
    <w:rsid w:val="00D011BD"/>
    <w:rsid w:val="00D0377F"/>
    <w:rsid w:val="00D05798"/>
    <w:rsid w:val="00D119A4"/>
    <w:rsid w:val="00D14D6F"/>
    <w:rsid w:val="00D15749"/>
    <w:rsid w:val="00D24A61"/>
    <w:rsid w:val="00D26E28"/>
    <w:rsid w:val="00D27B8E"/>
    <w:rsid w:val="00D317A9"/>
    <w:rsid w:val="00D33102"/>
    <w:rsid w:val="00D43592"/>
    <w:rsid w:val="00D506E1"/>
    <w:rsid w:val="00D50AD6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4E8A"/>
    <w:rsid w:val="00DC63CC"/>
    <w:rsid w:val="00DC6A07"/>
    <w:rsid w:val="00DD59EB"/>
    <w:rsid w:val="00DF2098"/>
    <w:rsid w:val="00DF5569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21401"/>
    <w:rsid w:val="00E2483C"/>
    <w:rsid w:val="00E25C41"/>
    <w:rsid w:val="00E277AC"/>
    <w:rsid w:val="00E35E7D"/>
    <w:rsid w:val="00E37C58"/>
    <w:rsid w:val="00E42A0B"/>
    <w:rsid w:val="00E43BC6"/>
    <w:rsid w:val="00E45CC7"/>
    <w:rsid w:val="00E503BB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61AA"/>
    <w:rsid w:val="00E91B00"/>
    <w:rsid w:val="00E92C70"/>
    <w:rsid w:val="00E941DD"/>
    <w:rsid w:val="00E963B0"/>
    <w:rsid w:val="00E96C5C"/>
    <w:rsid w:val="00EA0D0B"/>
    <w:rsid w:val="00EA116A"/>
    <w:rsid w:val="00EA3B3C"/>
    <w:rsid w:val="00EA63DF"/>
    <w:rsid w:val="00EB4A52"/>
    <w:rsid w:val="00EC1C47"/>
    <w:rsid w:val="00EC2085"/>
    <w:rsid w:val="00EC4A7E"/>
    <w:rsid w:val="00EC5244"/>
    <w:rsid w:val="00EC6943"/>
    <w:rsid w:val="00EC6ED1"/>
    <w:rsid w:val="00EC7025"/>
    <w:rsid w:val="00EC7F3F"/>
    <w:rsid w:val="00ED095F"/>
    <w:rsid w:val="00ED0F55"/>
    <w:rsid w:val="00ED1ECF"/>
    <w:rsid w:val="00ED2F88"/>
    <w:rsid w:val="00ED4B41"/>
    <w:rsid w:val="00EE0C24"/>
    <w:rsid w:val="00EE1B0D"/>
    <w:rsid w:val="00EE3F8E"/>
    <w:rsid w:val="00EE7345"/>
    <w:rsid w:val="00EF0062"/>
    <w:rsid w:val="00EF3A8D"/>
    <w:rsid w:val="00F11F6C"/>
    <w:rsid w:val="00F140C0"/>
    <w:rsid w:val="00F153A1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17B6"/>
    <w:rsid w:val="00F544C4"/>
    <w:rsid w:val="00F678FF"/>
    <w:rsid w:val="00F741C7"/>
    <w:rsid w:val="00F75637"/>
    <w:rsid w:val="00F76B79"/>
    <w:rsid w:val="00F77BEA"/>
    <w:rsid w:val="00F90199"/>
    <w:rsid w:val="00F9122D"/>
    <w:rsid w:val="00F93ADA"/>
    <w:rsid w:val="00F94256"/>
    <w:rsid w:val="00F9511D"/>
    <w:rsid w:val="00F97E1C"/>
    <w:rsid w:val="00FA2CAD"/>
    <w:rsid w:val="00FA41D4"/>
    <w:rsid w:val="00FB27E1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C3E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3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5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j.jus.br/improbidade_adm/consultar_requerido.php?validar=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ertidoes-apf.apps.tcu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idoes.tjsc.jus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778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5354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ACER</cp:lastModifiedBy>
  <cp:revision>18</cp:revision>
  <cp:lastPrinted>2023-04-13T11:32:00Z</cp:lastPrinted>
  <dcterms:created xsi:type="dcterms:W3CDTF">2023-01-24T16:04:00Z</dcterms:created>
  <dcterms:modified xsi:type="dcterms:W3CDTF">2023-04-13T11:33:00Z</dcterms:modified>
</cp:coreProperties>
</file>