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61D6" w14:textId="7D678535" w:rsidR="0067107D" w:rsidRPr="00986A3B" w:rsidRDefault="0067107D" w:rsidP="00986A3B">
      <w:pPr>
        <w:widowControl w:val="0"/>
        <w:pBdr>
          <w:top w:val="single" w:sz="4" w:space="0" w:color="auto"/>
          <w:bottom w:val="single" w:sz="4" w:space="0" w:color="auto"/>
        </w:pBdr>
        <w:shd w:val="clear" w:color="auto" w:fill="F2F2F2"/>
        <w:suppressAutoHyphens/>
        <w:jc w:val="center"/>
        <w:rPr>
          <w:rFonts w:ascii="Arial" w:hAnsi="Arial" w:cs="Arial"/>
          <w:b/>
        </w:rPr>
      </w:pPr>
      <w:r w:rsidRPr="00986A3B">
        <w:rPr>
          <w:rFonts w:ascii="Arial" w:hAnsi="Arial" w:cs="Arial"/>
          <w:b/>
        </w:rPr>
        <w:t>PROCESSO LICITATÓRIO Nº</w:t>
      </w:r>
      <w:r w:rsidR="009A40DB" w:rsidRPr="00986A3B">
        <w:rPr>
          <w:rFonts w:ascii="Arial" w:hAnsi="Arial" w:cs="Arial"/>
          <w:b/>
        </w:rPr>
        <w:t xml:space="preserve"> </w:t>
      </w:r>
      <w:r w:rsidR="00B10279">
        <w:rPr>
          <w:rFonts w:ascii="Arial" w:hAnsi="Arial" w:cs="Arial"/>
          <w:b/>
        </w:rPr>
        <w:t>044</w:t>
      </w:r>
      <w:r w:rsidR="00A2469E" w:rsidRPr="00986A3B">
        <w:rPr>
          <w:rFonts w:ascii="Arial" w:hAnsi="Arial" w:cs="Arial"/>
          <w:b/>
        </w:rPr>
        <w:t>/202</w:t>
      </w:r>
      <w:r w:rsidR="00986A3B" w:rsidRPr="00986A3B">
        <w:rPr>
          <w:rFonts w:ascii="Arial" w:hAnsi="Arial" w:cs="Arial"/>
          <w:b/>
        </w:rPr>
        <w:t>3</w:t>
      </w:r>
    </w:p>
    <w:p w14:paraId="30972B94" w14:textId="4A9D2930" w:rsidR="0067107D" w:rsidRPr="008B0C28" w:rsidRDefault="00B30090" w:rsidP="00986A3B">
      <w:pPr>
        <w:widowControl w:val="0"/>
        <w:pBdr>
          <w:top w:val="single" w:sz="4" w:space="0" w:color="auto"/>
          <w:bottom w:val="single" w:sz="4" w:space="0" w:color="auto"/>
        </w:pBdr>
        <w:shd w:val="clear" w:color="auto" w:fill="F2F2F2"/>
        <w:suppressAutoHyphens/>
        <w:jc w:val="center"/>
        <w:rPr>
          <w:rFonts w:ascii="Arial" w:eastAsia="Arial Unicode MS" w:hAnsi="Arial" w:cs="Arial"/>
          <w:b/>
        </w:rPr>
      </w:pPr>
      <w:r w:rsidRPr="00986A3B">
        <w:rPr>
          <w:rFonts w:ascii="Arial" w:hAnsi="Arial" w:cs="Arial"/>
          <w:b/>
        </w:rPr>
        <w:t>DISPENSA</w:t>
      </w:r>
      <w:r w:rsidR="003A021C" w:rsidRPr="00986A3B">
        <w:rPr>
          <w:rFonts w:ascii="Arial" w:hAnsi="Arial" w:cs="Arial"/>
          <w:b/>
        </w:rPr>
        <w:t xml:space="preserve"> </w:t>
      </w:r>
      <w:r w:rsidRPr="00986A3B">
        <w:rPr>
          <w:rFonts w:ascii="Arial" w:hAnsi="Arial" w:cs="Arial"/>
          <w:b/>
        </w:rPr>
        <w:t xml:space="preserve">POR JUSTIFICATIVA </w:t>
      </w:r>
      <w:r w:rsidR="0067107D" w:rsidRPr="00986A3B">
        <w:rPr>
          <w:rFonts w:ascii="Arial" w:hAnsi="Arial" w:cs="Arial"/>
          <w:b/>
        </w:rPr>
        <w:t xml:space="preserve">N° </w:t>
      </w:r>
      <w:r w:rsidR="00B10279">
        <w:rPr>
          <w:rFonts w:ascii="Arial" w:hAnsi="Arial" w:cs="Arial"/>
          <w:b/>
        </w:rPr>
        <w:t>025</w:t>
      </w:r>
      <w:r w:rsidR="006128CC">
        <w:rPr>
          <w:rFonts w:ascii="Arial" w:hAnsi="Arial" w:cs="Arial"/>
          <w:b/>
        </w:rPr>
        <w:t>/</w:t>
      </w:r>
      <w:r w:rsidR="00A2469E" w:rsidRPr="00986A3B">
        <w:rPr>
          <w:rFonts w:ascii="Arial" w:hAnsi="Arial" w:cs="Arial"/>
          <w:b/>
        </w:rPr>
        <w:t>202</w:t>
      </w:r>
      <w:r w:rsidR="00986A3B" w:rsidRPr="00986A3B">
        <w:rPr>
          <w:rFonts w:ascii="Arial" w:hAnsi="Arial" w:cs="Arial"/>
          <w:b/>
        </w:rPr>
        <w:t>3</w:t>
      </w:r>
    </w:p>
    <w:p w14:paraId="326FA8A1" w14:textId="77777777" w:rsidR="0067107D" w:rsidRPr="008B0C28" w:rsidRDefault="0067107D" w:rsidP="0067107D">
      <w:pPr>
        <w:widowControl w:val="0"/>
        <w:suppressAutoHyphens/>
        <w:jc w:val="both"/>
        <w:rPr>
          <w:rFonts w:ascii="Arial" w:eastAsia="Arial Unicode MS" w:hAnsi="Arial" w:cs="Arial"/>
          <w:b/>
        </w:rPr>
      </w:pPr>
    </w:p>
    <w:p w14:paraId="00A4F67E" w14:textId="77777777" w:rsidR="003427AB" w:rsidRPr="008B0C28" w:rsidRDefault="003427AB"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B0C28">
        <w:rPr>
          <w:rFonts w:ascii="Arial" w:hAnsi="Arial" w:cs="Arial"/>
          <w:b/>
        </w:rPr>
        <w:t>1.</w:t>
      </w:r>
      <w:r w:rsidRPr="008B0C28">
        <w:rPr>
          <w:rFonts w:ascii="Arial" w:hAnsi="Arial" w:cs="Arial"/>
          <w:b/>
        </w:rPr>
        <w:tab/>
        <w:t>DESCRIÇÃO DA SITUAÇÃO</w:t>
      </w:r>
    </w:p>
    <w:p w14:paraId="589820E8" w14:textId="77777777" w:rsidR="00FE4044" w:rsidRPr="008B0C28" w:rsidRDefault="00FE4044" w:rsidP="00F12EF0">
      <w:pPr>
        <w:jc w:val="both"/>
        <w:rPr>
          <w:rFonts w:ascii="Arial" w:hAnsi="Arial" w:cs="Arial"/>
          <w:bCs/>
        </w:rPr>
      </w:pPr>
      <w:bookmarkStart w:id="0" w:name="_Hlk80954343"/>
    </w:p>
    <w:p w14:paraId="011644C1" w14:textId="30668DFC" w:rsidR="00E920B7" w:rsidRPr="008B0C28" w:rsidRDefault="00FE4044" w:rsidP="00F12EF0">
      <w:pPr>
        <w:jc w:val="both"/>
        <w:rPr>
          <w:rFonts w:ascii="Arial" w:hAnsi="Arial" w:cs="Arial"/>
          <w:bCs/>
        </w:rPr>
      </w:pPr>
      <w:r w:rsidRPr="008B0C28">
        <w:rPr>
          <w:rFonts w:ascii="Arial" w:hAnsi="Arial" w:cs="Arial"/>
          <w:bCs/>
        </w:rPr>
        <w:t>T</w:t>
      </w:r>
      <w:r w:rsidR="00967120" w:rsidRPr="008B0C28">
        <w:rPr>
          <w:rFonts w:ascii="Arial" w:hAnsi="Arial" w:cs="Arial"/>
          <w:bCs/>
        </w:rPr>
        <w:t>endo em vista o interesse</w:t>
      </w:r>
      <w:r w:rsidR="00142BE6" w:rsidRPr="008B0C28">
        <w:rPr>
          <w:rFonts w:ascii="Arial" w:hAnsi="Arial" w:cs="Arial"/>
          <w:bCs/>
        </w:rPr>
        <w:t xml:space="preserve"> e </w:t>
      </w:r>
      <w:r w:rsidR="007018CF">
        <w:rPr>
          <w:rFonts w:ascii="Arial" w:hAnsi="Arial" w:cs="Arial"/>
          <w:bCs/>
        </w:rPr>
        <w:t xml:space="preserve">a </w:t>
      </w:r>
      <w:r w:rsidR="00142BE6" w:rsidRPr="008B0C28">
        <w:rPr>
          <w:rFonts w:ascii="Arial" w:hAnsi="Arial" w:cs="Arial"/>
          <w:bCs/>
        </w:rPr>
        <w:t>necessidade</w:t>
      </w:r>
      <w:r w:rsidR="00967120" w:rsidRPr="008B0C28">
        <w:rPr>
          <w:rFonts w:ascii="Arial" w:hAnsi="Arial" w:cs="Arial"/>
          <w:bCs/>
        </w:rPr>
        <w:t xml:space="preserve"> por parte d</w:t>
      </w:r>
      <w:r w:rsidR="00840E37">
        <w:rPr>
          <w:rFonts w:ascii="Arial" w:hAnsi="Arial" w:cs="Arial"/>
          <w:bCs/>
        </w:rPr>
        <w:t>o Fundo Municipal de Saúde</w:t>
      </w:r>
      <w:r w:rsidR="00967120" w:rsidRPr="008B0C28">
        <w:rPr>
          <w:rFonts w:ascii="Arial" w:hAnsi="Arial" w:cs="Arial"/>
          <w:bCs/>
        </w:rPr>
        <w:t xml:space="preserve">, em </w:t>
      </w:r>
      <w:r w:rsidR="00142BE6" w:rsidRPr="008B0C28">
        <w:rPr>
          <w:rFonts w:ascii="Arial" w:hAnsi="Arial" w:cs="Arial"/>
          <w:bCs/>
        </w:rPr>
        <w:t xml:space="preserve">realizar manutenção e se </w:t>
      </w:r>
      <w:r w:rsidR="00967120" w:rsidRPr="008B0C28">
        <w:rPr>
          <w:rFonts w:ascii="Arial" w:hAnsi="Arial" w:cs="Arial"/>
          <w:bCs/>
        </w:rPr>
        <w:t>manter a garantia de fábrica d</w:t>
      </w:r>
      <w:r w:rsidR="004C60F7">
        <w:rPr>
          <w:rFonts w:ascii="Arial" w:hAnsi="Arial" w:cs="Arial"/>
          <w:bCs/>
        </w:rPr>
        <w:t>o veículo</w:t>
      </w:r>
      <w:r w:rsidR="00967120" w:rsidRPr="008B0C28">
        <w:rPr>
          <w:rFonts w:ascii="Arial" w:hAnsi="Arial" w:cs="Arial"/>
          <w:bCs/>
        </w:rPr>
        <w:t xml:space="preserve"> </w:t>
      </w:r>
      <w:r w:rsidR="00840E37">
        <w:rPr>
          <w:rFonts w:ascii="Arial" w:hAnsi="Arial" w:cs="Arial"/>
          <w:bCs/>
        </w:rPr>
        <w:t>Sprinter furgão placa RXX-4E95</w:t>
      </w:r>
      <w:r w:rsidR="00967120" w:rsidRPr="008B0C28">
        <w:rPr>
          <w:rFonts w:ascii="Arial" w:hAnsi="Arial" w:cs="Arial"/>
          <w:bCs/>
        </w:rPr>
        <w:t xml:space="preserve">, faz-se necessário </w:t>
      </w:r>
      <w:r w:rsidR="00865764">
        <w:rPr>
          <w:rFonts w:ascii="Arial" w:hAnsi="Arial" w:cs="Arial"/>
          <w:bCs/>
        </w:rPr>
        <w:t>a aquisição de peças genuínas</w:t>
      </w:r>
      <w:r w:rsidR="00967120" w:rsidRPr="008B0C28">
        <w:rPr>
          <w:rFonts w:ascii="Arial" w:hAnsi="Arial" w:cs="Arial"/>
          <w:bCs/>
        </w:rPr>
        <w:t xml:space="preserve"> </w:t>
      </w:r>
      <w:r w:rsidR="006B2451">
        <w:rPr>
          <w:rFonts w:ascii="Arial" w:hAnsi="Arial" w:cs="Arial"/>
          <w:bCs/>
        </w:rPr>
        <w:t xml:space="preserve">e mão de obra </w:t>
      </w:r>
      <w:r w:rsidR="00967120" w:rsidRPr="008B0C28">
        <w:rPr>
          <w:rFonts w:ascii="Arial" w:hAnsi="Arial" w:cs="Arial"/>
          <w:bCs/>
        </w:rPr>
        <w:t xml:space="preserve">que </w:t>
      </w:r>
      <w:r w:rsidR="004C60F7">
        <w:rPr>
          <w:rFonts w:ascii="Arial" w:hAnsi="Arial" w:cs="Arial"/>
          <w:bCs/>
        </w:rPr>
        <w:t>são</w:t>
      </w:r>
      <w:r w:rsidR="00967120" w:rsidRPr="008B0C28">
        <w:rPr>
          <w:rFonts w:ascii="Arial" w:hAnsi="Arial" w:cs="Arial"/>
          <w:bCs/>
        </w:rPr>
        <w:t xml:space="preserve"> exigência</w:t>
      </w:r>
      <w:r w:rsidR="004C60F7">
        <w:rPr>
          <w:rFonts w:ascii="Arial" w:hAnsi="Arial" w:cs="Arial"/>
          <w:bCs/>
        </w:rPr>
        <w:t>s</w:t>
      </w:r>
      <w:r w:rsidR="00967120" w:rsidRPr="008B0C28">
        <w:rPr>
          <w:rFonts w:ascii="Arial" w:hAnsi="Arial" w:cs="Arial"/>
          <w:bCs/>
        </w:rPr>
        <w:t xml:space="preserve"> para se manter a garantia</w:t>
      </w:r>
      <w:r w:rsidR="004C60F7">
        <w:rPr>
          <w:rFonts w:ascii="Arial" w:hAnsi="Arial" w:cs="Arial"/>
          <w:bCs/>
        </w:rPr>
        <w:t>,</w:t>
      </w:r>
      <w:r w:rsidR="00967120" w:rsidRPr="008B0C28">
        <w:rPr>
          <w:rFonts w:ascii="Arial" w:hAnsi="Arial" w:cs="Arial"/>
          <w:bCs/>
        </w:rPr>
        <w:t xml:space="preserve"> desta forma.</w:t>
      </w:r>
    </w:p>
    <w:p w14:paraId="3EADB25F" w14:textId="77777777" w:rsidR="00E920B7" w:rsidRPr="008B0C28" w:rsidRDefault="00E920B7" w:rsidP="00F12EF0">
      <w:pPr>
        <w:jc w:val="both"/>
        <w:rPr>
          <w:rFonts w:ascii="Arial" w:hAnsi="Arial" w:cs="Arial"/>
          <w:bCs/>
        </w:rPr>
      </w:pPr>
    </w:p>
    <w:bookmarkEnd w:id="0"/>
    <w:p w14:paraId="638C42F5" w14:textId="77777777" w:rsidR="0067107D" w:rsidRPr="008B0C28" w:rsidRDefault="003427AB"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B0C28">
        <w:rPr>
          <w:rFonts w:ascii="Arial" w:hAnsi="Arial" w:cs="Arial"/>
          <w:b/>
        </w:rPr>
        <w:t>2</w:t>
      </w:r>
      <w:r w:rsidR="0067107D" w:rsidRPr="008B0C28">
        <w:rPr>
          <w:rFonts w:ascii="Arial" w:hAnsi="Arial" w:cs="Arial"/>
          <w:b/>
        </w:rPr>
        <w:t>.</w:t>
      </w:r>
      <w:r w:rsidR="0067107D" w:rsidRPr="008B0C28">
        <w:rPr>
          <w:rFonts w:ascii="Arial" w:hAnsi="Arial" w:cs="Arial"/>
          <w:b/>
        </w:rPr>
        <w:tab/>
        <w:t xml:space="preserve">OBJETO: </w:t>
      </w:r>
    </w:p>
    <w:p w14:paraId="4EEDC83C" w14:textId="26E48F8E" w:rsidR="00FE4044" w:rsidRDefault="00865764" w:rsidP="008166CC">
      <w:pPr>
        <w:pStyle w:val="Default"/>
        <w:jc w:val="both"/>
        <w:rPr>
          <w:rFonts w:ascii="Arial" w:hAnsi="Arial" w:cs="Arial"/>
          <w:color w:val="auto"/>
        </w:rPr>
      </w:pPr>
      <w:bookmarkStart w:id="1" w:name="_Hlk123627986"/>
      <w:r>
        <w:rPr>
          <w:rFonts w:ascii="Arial" w:hAnsi="Arial" w:cs="Arial"/>
          <w:color w:val="auto"/>
        </w:rPr>
        <w:t xml:space="preserve"> </w:t>
      </w:r>
      <w:r w:rsidR="00063689" w:rsidRPr="00063689">
        <w:rPr>
          <w:rFonts w:ascii="Arial" w:hAnsi="Arial" w:cs="Arial"/>
          <w:color w:val="auto"/>
        </w:rPr>
        <w:t>Aquisição de peças genuínas e mão de obra para revisão, dentro do prazo de garantia legal, do veículo Sprinter furgão placa RXX-4E95, a fim de manter a garantia de fábrica.</w:t>
      </w:r>
    </w:p>
    <w:p w14:paraId="296402D2" w14:textId="77777777" w:rsidR="00063689" w:rsidRPr="008B0C28" w:rsidRDefault="00063689" w:rsidP="008166CC">
      <w:pPr>
        <w:pStyle w:val="Default"/>
        <w:jc w:val="both"/>
        <w:rPr>
          <w:rFonts w:ascii="Arial" w:hAnsi="Arial" w:cs="Arial"/>
          <w:color w:val="auto"/>
        </w:rPr>
      </w:pPr>
    </w:p>
    <w:bookmarkEnd w:id="1"/>
    <w:p w14:paraId="66F185B7" w14:textId="77777777" w:rsidR="0067107D" w:rsidRPr="008B0C28" w:rsidRDefault="003427AB"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3</w:t>
      </w:r>
      <w:r w:rsidR="0067107D" w:rsidRPr="008B0C28">
        <w:rPr>
          <w:rFonts w:ascii="Arial" w:hAnsi="Arial" w:cs="Arial"/>
          <w:b/>
        </w:rPr>
        <w:t>.</w:t>
      </w:r>
      <w:r w:rsidR="0067107D" w:rsidRPr="008B0C28">
        <w:rPr>
          <w:rFonts w:ascii="Arial" w:hAnsi="Arial" w:cs="Arial"/>
          <w:b/>
        </w:rPr>
        <w:tab/>
        <w:t>JUSTIFICATIVA:</w:t>
      </w:r>
    </w:p>
    <w:p w14:paraId="07F15545" w14:textId="04794A55" w:rsidR="00231DCA" w:rsidRPr="008B0C28" w:rsidRDefault="00542852" w:rsidP="00CA6931">
      <w:pPr>
        <w:jc w:val="both"/>
        <w:rPr>
          <w:rFonts w:ascii="Arial" w:hAnsi="Arial" w:cs="Arial"/>
        </w:rPr>
      </w:pPr>
      <w:r w:rsidRPr="008B0C28">
        <w:rPr>
          <w:rFonts w:ascii="Arial" w:hAnsi="Arial" w:cs="Arial"/>
        </w:rPr>
        <w:t xml:space="preserve">Justifica-se a presente dispensa por justificativa, em razão </w:t>
      </w:r>
      <w:r w:rsidR="00043ABF">
        <w:rPr>
          <w:rFonts w:ascii="Arial" w:hAnsi="Arial" w:cs="Arial"/>
        </w:rPr>
        <w:t>do cliente ter reclamado</w:t>
      </w:r>
      <w:r w:rsidR="00D42103">
        <w:rPr>
          <w:rFonts w:ascii="Arial" w:hAnsi="Arial" w:cs="Arial"/>
        </w:rPr>
        <w:t>, após a primeira revisão,</w:t>
      </w:r>
      <w:r w:rsidR="00043ABF">
        <w:rPr>
          <w:rFonts w:ascii="Arial" w:hAnsi="Arial" w:cs="Arial"/>
        </w:rPr>
        <w:t xml:space="preserve"> que a ventoinha do ar condicionado traseiro não estava funcionando e </w:t>
      </w:r>
      <w:r w:rsidRPr="008B0C28">
        <w:rPr>
          <w:rFonts w:ascii="Arial" w:hAnsi="Arial" w:cs="Arial"/>
        </w:rPr>
        <w:t>da necessidade de manter a garantia original d</w:t>
      </w:r>
      <w:r w:rsidR="00840E37">
        <w:rPr>
          <w:rFonts w:ascii="Arial" w:hAnsi="Arial" w:cs="Arial"/>
        </w:rPr>
        <w:t>o veículo.</w:t>
      </w:r>
      <w:r w:rsidR="00D42103">
        <w:rPr>
          <w:rFonts w:ascii="Arial" w:hAnsi="Arial" w:cs="Arial"/>
        </w:rPr>
        <w:t xml:space="preserve"> Além disso, foi verificada a necessidade de troca das pastilhas de freio dianteiras. </w:t>
      </w:r>
    </w:p>
    <w:p w14:paraId="37AA178C" w14:textId="67B5794B" w:rsidR="00542852" w:rsidRPr="008B0C28" w:rsidRDefault="00542852" w:rsidP="00CA6931">
      <w:pPr>
        <w:jc w:val="both"/>
        <w:rPr>
          <w:rFonts w:ascii="Arial" w:hAnsi="Arial" w:cs="Arial"/>
        </w:rPr>
      </w:pPr>
      <w:r w:rsidRPr="008B0C28">
        <w:rPr>
          <w:rFonts w:ascii="Arial" w:hAnsi="Arial" w:cs="Arial"/>
        </w:rPr>
        <w:t xml:space="preserve">Não havendo essa garantia, possivelmente traria prejuízo </w:t>
      </w:r>
      <w:r w:rsidR="004C60F7">
        <w:rPr>
          <w:rFonts w:ascii="Arial" w:hAnsi="Arial" w:cs="Arial"/>
        </w:rPr>
        <w:t>à</w:t>
      </w:r>
      <w:r w:rsidRPr="008B0C28">
        <w:rPr>
          <w:rFonts w:ascii="Arial" w:hAnsi="Arial" w:cs="Arial"/>
        </w:rPr>
        <w:t xml:space="preserve"> administração, tendo que pagar por esses </w:t>
      </w:r>
      <w:r w:rsidR="001A4836" w:rsidRPr="008B0C28">
        <w:rPr>
          <w:rFonts w:ascii="Arial" w:hAnsi="Arial" w:cs="Arial"/>
        </w:rPr>
        <w:t>con</w:t>
      </w:r>
      <w:r w:rsidR="00D9655F" w:rsidRPr="008B0C28">
        <w:rPr>
          <w:rFonts w:ascii="Arial" w:hAnsi="Arial" w:cs="Arial"/>
        </w:rPr>
        <w:t>s</w:t>
      </w:r>
      <w:r w:rsidR="001A4836" w:rsidRPr="008B0C28">
        <w:rPr>
          <w:rFonts w:ascii="Arial" w:hAnsi="Arial" w:cs="Arial"/>
        </w:rPr>
        <w:t>ertos</w:t>
      </w:r>
      <w:r w:rsidRPr="008B0C28">
        <w:rPr>
          <w:rFonts w:ascii="Arial" w:hAnsi="Arial" w:cs="Arial"/>
        </w:rPr>
        <w:t>, os quais são prestados de forma gratuita em razão da garantia que a concession</w:t>
      </w:r>
      <w:r w:rsidR="00031BAE">
        <w:rPr>
          <w:rFonts w:ascii="Arial" w:hAnsi="Arial" w:cs="Arial"/>
        </w:rPr>
        <w:t>á</w:t>
      </w:r>
      <w:r w:rsidRPr="008B0C28">
        <w:rPr>
          <w:rFonts w:ascii="Arial" w:hAnsi="Arial" w:cs="Arial"/>
        </w:rPr>
        <w:t>ria propõe quando contratada.</w:t>
      </w:r>
    </w:p>
    <w:p w14:paraId="70C80BD7" w14:textId="77777777" w:rsidR="00D9655F" w:rsidRPr="008B0C28" w:rsidRDefault="00D9655F" w:rsidP="00CA6931">
      <w:pPr>
        <w:jc w:val="both"/>
        <w:rPr>
          <w:rFonts w:ascii="Arial" w:hAnsi="Arial" w:cs="Arial"/>
        </w:rPr>
      </w:pPr>
    </w:p>
    <w:p w14:paraId="5060E94B" w14:textId="77777777" w:rsidR="0067107D" w:rsidRPr="008B0C28" w:rsidRDefault="003427AB"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4</w:t>
      </w:r>
      <w:r w:rsidR="0067107D" w:rsidRPr="008B0C28">
        <w:rPr>
          <w:rFonts w:ascii="Arial" w:hAnsi="Arial" w:cs="Arial"/>
          <w:b/>
        </w:rPr>
        <w:t>.</w:t>
      </w:r>
      <w:r w:rsidR="0067107D" w:rsidRPr="008B0C28">
        <w:rPr>
          <w:rFonts w:ascii="Arial" w:hAnsi="Arial" w:cs="Arial"/>
          <w:b/>
        </w:rPr>
        <w:tab/>
        <w:t>ENQUADRAMENTO LEGAL:</w:t>
      </w:r>
    </w:p>
    <w:p w14:paraId="30E2C90D" w14:textId="77777777" w:rsidR="0067107D" w:rsidRPr="008B0C28" w:rsidRDefault="0067107D" w:rsidP="0067107D">
      <w:pPr>
        <w:pStyle w:val="SemEspaamento2"/>
        <w:jc w:val="both"/>
        <w:rPr>
          <w:rFonts w:cs="Arial"/>
          <w:szCs w:val="24"/>
        </w:rPr>
      </w:pPr>
    </w:p>
    <w:p w14:paraId="0747B34B" w14:textId="3EDEA558" w:rsidR="0067107D" w:rsidRPr="008B0C28" w:rsidRDefault="003427AB" w:rsidP="008B0C28">
      <w:pPr>
        <w:pStyle w:val="Ttulo2"/>
        <w:shd w:val="clear" w:color="auto" w:fill="FFFFFF"/>
        <w:jc w:val="both"/>
        <w:rPr>
          <w:rFonts w:ascii="Arial" w:hAnsi="Arial" w:cs="Arial"/>
          <w:sz w:val="24"/>
        </w:rPr>
      </w:pPr>
      <w:r w:rsidRPr="008B0C28">
        <w:rPr>
          <w:rFonts w:ascii="Arial" w:hAnsi="Arial" w:cs="Arial"/>
          <w:b/>
          <w:sz w:val="24"/>
        </w:rPr>
        <w:t>4</w:t>
      </w:r>
      <w:r w:rsidR="0067107D" w:rsidRPr="008B0C28">
        <w:rPr>
          <w:rFonts w:ascii="Arial" w:hAnsi="Arial" w:cs="Arial"/>
          <w:b/>
          <w:sz w:val="24"/>
        </w:rPr>
        <w:t>.1</w:t>
      </w:r>
      <w:r w:rsidR="0067107D" w:rsidRPr="008B0C28">
        <w:rPr>
          <w:rFonts w:ascii="Arial" w:hAnsi="Arial" w:cs="Arial"/>
          <w:sz w:val="24"/>
        </w:rPr>
        <w:tab/>
        <w:t xml:space="preserve">O presente processo de </w:t>
      </w:r>
      <w:r w:rsidR="0064388B" w:rsidRPr="008B0C28">
        <w:rPr>
          <w:rFonts w:ascii="Arial" w:hAnsi="Arial" w:cs="Arial"/>
          <w:sz w:val="24"/>
        </w:rPr>
        <w:t xml:space="preserve">Dispensa por Justificativa </w:t>
      </w:r>
      <w:r w:rsidR="0067107D" w:rsidRPr="008B0C28">
        <w:rPr>
          <w:rFonts w:ascii="Arial" w:hAnsi="Arial" w:cs="Arial"/>
          <w:sz w:val="24"/>
        </w:rPr>
        <w:t xml:space="preserve">de licitação encontra-se fundamentado no </w:t>
      </w:r>
      <w:r w:rsidR="00DB7C54" w:rsidRPr="008B0C28">
        <w:rPr>
          <w:rFonts w:ascii="Arial" w:hAnsi="Arial" w:cs="Arial"/>
          <w:b/>
          <w:bCs/>
          <w:sz w:val="24"/>
        </w:rPr>
        <w:t xml:space="preserve">Inciso XVII do Artigo 24 da Lei nº 8.666 de 21 de </w:t>
      </w:r>
      <w:r w:rsidR="00031BAE" w:rsidRPr="008B0C28">
        <w:rPr>
          <w:rFonts w:ascii="Arial" w:hAnsi="Arial" w:cs="Arial"/>
          <w:b/>
          <w:bCs/>
          <w:sz w:val="24"/>
        </w:rPr>
        <w:t>junho</w:t>
      </w:r>
      <w:r w:rsidR="00DB7C54" w:rsidRPr="008B0C28">
        <w:rPr>
          <w:rFonts w:ascii="Arial" w:hAnsi="Arial" w:cs="Arial"/>
          <w:b/>
          <w:bCs/>
          <w:sz w:val="24"/>
        </w:rPr>
        <w:t xml:space="preserve"> de 1993</w:t>
      </w:r>
      <w:r w:rsidR="008B0C28">
        <w:rPr>
          <w:rFonts w:ascii="Arial" w:hAnsi="Arial" w:cs="Arial"/>
          <w:b/>
          <w:bCs/>
          <w:sz w:val="24"/>
        </w:rPr>
        <w:t xml:space="preserve"> </w:t>
      </w:r>
      <w:r w:rsidR="0067107D" w:rsidRPr="008B0C28">
        <w:rPr>
          <w:rFonts w:ascii="Arial" w:hAnsi="Arial" w:cs="Arial"/>
          <w:sz w:val="24"/>
        </w:rPr>
        <w:t>consolidada, com documentação apensa aos autos deste processo, fatos estes então ora enumerados e justificados que caracterizam claramente a contratação.</w:t>
      </w:r>
    </w:p>
    <w:p w14:paraId="101327B7" w14:textId="4DC2569C" w:rsidR="0035092F" w:rsidRPr="008B0C28" w:rsidRDefault="0035092F" w:rsidP="00DE613D">
      <w:pPr>
        <w:pStyle w:val="NormalWeb"/>
        <w:ind w:left="1560"/>
        <w:jc w:val="both"/>
        <w:rPr>
          <w:rStyle w:val="Forte"/>
          <w:rFonts w:ascii="Arial" w:hAnsi="Arial" w:cs="Arial"/>
          <w:i/>
          <w:iCs/>
          <w:shd w:val="clear" w:color="auto" w:fill="FFFFFF"/>
        </w:rPr>
      </w:pPr>
      <w:r w:rsidRPr="008B0C28">
        <w:rPr>
          <w:rStyle w:val="Forte"/>
          <w:rFonts w:ascii="Arial" w:hAnsi="Arial" w:cs="Arial"/>
          <w:i/>
          <w:iCs/>
          <w:shd w:val="clear" w:color="auto" w:fill="FFFFFF"/>
        </w:rPr>
        <w:t>Lei Federal 8.666/93; artigo 24 é dispensável a licitação, inciso XVII</w:t>
      </w:r>
    </w:p>
    <w:p w14:paraId="7FC0B25D" w14:textId="3C25538E" w:rsidR="0035092F" w:rsidRDefault="00DB7C54" w:rsidP="0035092F">
      <w:pPr>
        <w:pStyle w:val="NormalWeb"/>
        <w:ind w:left="2268"/>
        <w:jc w:val="both"/>
        <w:rPr>
          <w:rFonts w:ascii="Arial" w:hAnsi="Arial" w:cs="Arial"/>
          <w:i/>
          <w:iCs/>
          <w:shd w:val="clear" w:color="auto" w:fill="FFFFFF"/>
        </w:rPr>
      </w:pPr>
      <w:r w:rsidRPr="008B0C28">
        <w:rPr>
          <w:rStyle w:val="Forte"/>
          <w:rFonts w:ascii="Arial" w:hAnsi="Arial" w:cs="Arial"/>
          <w:i/>
          <w:iCs/>
          <w:shd w:val="clear" w:color="auto" w:fill="FFFFFF"/>
        </w:rPr>
        <w:t>XVII</w:t>
      </w:r>
      <w:r w:rsidRPr="008B0C28">
        <w:rPr>
          <w:rFonts w:ascii="Arial" w:hAnsi="Arial" w:cs="Arial"/>
          <w:i/>
          <w:iCs/>
          <w:shd w:val="clear" w:color="auto" w:fill="FFFFFF"/>
        </w:rPr>
        <w:t xml:space="preserve">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 </w:t>
      </w:r>
    </w:p>
    <w:p w14:paraId="173D211E" w14:textId="77777777" w:rsidR="0067107D" w:rsidRPr="008B0C28" w:rsidRDefault="00687E33" w:rsidP="00E72AF9">
      <w:pPr>
        <w:pStyle w:val="NormalWeb"/>
        <w:pBdr>
          <w:top w:val="single" w:sz="4" w:space="1" w:color="auto"/>
          <w:left w:val="single" w:sz="4" w:space="4" w:color="auto"/>
          <w:bottom w:val="single" w:sz="4" w:space="1" w:color="auto"/>
          <w:right w:val="single" w:sz="4" w:space="4" w:color="auto"/>
        </w:pBdr>
        <w:jc w:val="both"/>
        <w:rPr>
          <w:rFonts w:ascii="Arial" w:eastAsia="Arial Unicode MS" w:hAnsi="Arial" w:cs="Arial"/>
          <w:b/>
        </w:rPr>
      </w:pPr>
      <w:r w:rsidRPr="008B0C28">
        <w:rPr>
          <w:rFonts w:ascii="Arial" w:hAnsi="Arial" w:cs="Arial"/>
          <w:b/>
        </w:rPr>
        <w:t>5</w:t>
      </w:r>
      <w:r w:rsidR="0067107D" w:rsidRPr="008B0C28">
        <w:rPr>
          <w:rFonts w:ascii="Arial" w:hAnsi="Arial" w:cs="Arial"/>
          <w:b/>
        </w:rPr>
        <w:t>.</w:t>
      </w:r>
      <w:r w:rsidR="0067107D" w:rsidRPr="008B0C28">
        <w:rPr>
          <w:rFonts w:ascii="Arial" w:hAnsi="Arial" w:cs="Arial"/>
          <w:b/>
        </w:rPr>
        <w:tab/>
        <w:t>DOS RECURSOS FINANCEIROS:</w:t>
      </w:r>
    </w:p>
    <w:p w14:paraId="1F2C410F" w14:textId="3B0A1B06" w:rsidR="0067107D" w:rsidRDefault="00687E33" w:rsidP="0067107D">
      <w:pPr>
        <w:widowControl w:val="0"/>
        <w:suppressAutoHyphens/>
        <w:jc w:val="both"/>
        <w:rPr>
          <w:rFonts w:ascii="Arial" w:hAnsi="Arial" w:cs="Arial"/>
        </w:rPr>
      </w:pPr>
      <w:r w:rsidRPr="008B0C28">
        <w:rPr>
          <w:rFonts w:ascii="Arial" w:hAnsi="Arial" w:cs="Arial"/>
        </w:rPr>
        <w:t>5</w:t>
      </w:r>
      <w:r w:rsidR="00512DD8" w:rsidRPr="008B0C28">
        <w:rPr>
          <w:rFonts w:ascii="Arial" w:hAnsi="Arial" w:cs="Arial"/>
        </w:rPr>
        <w:t xml:space="preserve">.1 </w:t>
      </w:r>
      <w:r w:rsidR="0067107D" w:rsidRPr="008B0C28">
        <w:rPr>
          <w:rFonts w:ascii="Arial" w:hAnsi="Arial" w:cs="Arial"/>
        </w:rPr>
        <w:t>Os recursos financeiros para o pag</w:t>
      </w:r>
      <w:r w:rsidR="00671C11" w:rsidRPr="008B0C28">
        <w:rPr>
          <w:rFonts w:ascii="Arial" w:hAnsi="Arial" w:cs="Arial"/>
        </w:rPr>
        <w:t>amento de que trata este objeto</w:t>
      </w:r>
      <w:r w:rsidR="0067107D" w:rsidRPr="008B0C28">
        <w:rPr>
          <w:rFonts w:ascii="Arial" w:hAnsi="Arial" w:cs="Arial"/>
        </w:rPr>
        <w:t xml:space="preserve"> serão próprios</w:t>
      </w:r>
      <w:r w:rsidR="00BA48F2" w:rsidRPr="008B0C28">
        <w:rPr>
          <w:rFonts w:ascii="Arial" w:hAnsi="Arial" w:cs="Arial"/>
        </w:rPr>
        <w:t>.</w:t>
      </w:r>
    </w:p>
    <w:p w14:paraId="0DBB8103" w14:textId="77777777" w:rsidR="00D42103" w:rsidRPr="008B0C28" w:rsidRDefault="00D42103" w:rsidP="0067107D">
      <w:pPr>
        <w:widowControl w:val="0"/>
        <w:suppressAutoHyphens/>
        <w:jc w:val="both"/>
        <w:rPr>
          <w:rFonts w:ascii="Arial" w:hAnsi="Arial" w:cs="Arial"/>
        </w:rPr>
      </w:pPr>
    </w:p>
    <w:p w14:paraId="0D871868" w14:textId="77777777" w:rsidR="0067107D" w:rsidRPr="008B0C28" w:rsidRDefault="00687E33"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color w:val="000000"/>
        </w:rPr>
      </w:pPr>
      <w:r w:rsidRPr="008B0C28">
        <w:rPr>
          <w:rFonts w:ascii="Arial" w:hAnsi="Arial" w:cs="Arial"/>
          <w:b/>
          <w:color w:val="000000"/>
        </w:rPr>
        <w:t>6</w:t>
      </w:r>
      <w:r w:rsidR="0067107D" w:rsidRPr="008B0C28">
        <w:rPr>
          <w:rFonts w:ascii="Arial" w:hAnsi="Arial" w:cs="Arial"/>
          <w:b/>
          <w:color w:val="000000"/>
        </w:rPr>
        <w:t>.</w:t>
      </w:r>
      <w:r w:rsidR="0067107D" w:rsidRPr="008B0C28">
        <w:rPr>
          <w:rFonts w:ascii="Arial" w:hAnsi="Arial" w:cs="Arial"/>
          <w:b/>
          <w:color w:val="000000"/>
        </w:rPr>
        <w:tab/>
        <w:t>DOS RECURSOS ORÇAMENTÁRIOS:</w:t>
      </w:r>
    </w:p>
    <w:p w14:paraId="12C00708" w14:textId="77777777" w:rsidR="00512DD8" w:rsidRPr="008B0C28" w:rsidRDefault="00512DD8" w:rsidP="0067107D">
      <w:pPr>
        <w:jc w:val="both"/>
        <w:rPr>
          <w:rFonts w:ascii="Arial" w:hAnsi="Arial" w:cs="Arial"/>
          <w:color w:val="000000"/>
        </w:rPr>
      </w:pPr>
    </w:p>
    <w:p w14:paraId="6BDA68B0" w14:textId="2D7B8AF8" w:rsidR="0067107D" w:rsidRDefault="00DE6FCA" w:rsidP="0067107D">
      <w:pPr>
        <w:jc w:val="both"/>
        <w:rPr>
          <w:rFonts w:ascii="Arial" w:hAnsi="Arial" w:cs="Arial"/>
          <w:color w:val="000000"/>
        </w:rPr>
      </w:pPr>
      <w:r w:rsidRPr="008B0C28">
        <w:rPr>
          <w:rFonts w:ascii="Arial" w:hAnsi="Arial" w:cs="Arial"/>
          <w:color w:val="000000"/>
        </w:rPr>
        <w:t>6.1. Os</w:t>
      </w:r>
      <w:r w:rsidR="0067107D" w:rsidRPr="008B0C28">
        <w:rPr>
          <w:rFonts w:ascii="Arial" w:hAnsi="Arial" w:cs="Arial"/>
          <w:color w:val="000000"/>
        </w:rPr>
        <w:t xml:space="preserve"> recursos orçamentários previstos correrão por conta dos consignados no orçamento </w:t>
      </w:r>
      <w:r w:rsidR="006253BB" w:rsidRPr="008B0C28">
        <w:rPr>
          <w:rFonts w:ascii="Arial" w:hAnsi="Arial" w:cs="Arial"/>
          <w:color w:val="000000"/>
        </w:rPr>
        <w:t>para o ano de 20</w:t>
      </w:r>
      <w:r w:rsidR="00A21373" w:rsidRPr="008B0C28">
        <w:rPr>
          <w:rFonts w:ascii="Arial" w:hAnsi="Arial" w:cs="Arial"/>
          <w:color w:val="000000"/>
        </w:rPr>
        <w:t>2</w:t>
      </w:r>
      <w:r w:rsidR="00986A3B">
        <w:rPr>
          <w:rFonts w:ascii="Arial" w:hAnsi="Arial" w:cs="Arial"/>
          <w:color w:val="000000"/>
        </w:rPr>
        <w:t>3</w:t>
      </w:r>
      <w:r w:rsidR="0067107D" w:rsidRPr="008B0C28">
        <w:rPr>
          <w:rFonts w:ascii="Arial" w:hAnsi="Arial" w:cs="Arial"/>
          <w:color w:val="000000"/>
        </w:rPr>
        <w:t>.</w:t>
      </w:r>
    </w:p>
    <w:p w14:paraId="13939EF3" w14:textId="7F40CFF9" w:rsidR="008E5BA2" w:rsidRDefault="008E5BA2" w:rsidP="0067107D">
      <w:pPr>
        <w:jc w:val="both"/>
        <w:rPr>
          <w:rFonts w:ascii="Arial" w:hAnsi="Arial" w:cs="Arial"/>
          <w:color w:val="000000"/>
        </w:rPr>
      </w:pPr>
    </w:p>
    <w:p w14:paraId="74777771" w14:textId="169320FD" w:rsidR="00486682" w:rsidRDefault="00486682" w:rsidP="0067107D">
      <w:pPr>
        <w:jc w:val="both"/>
        <w:rPr>
          <w:rFonts w:ascii="Arial" w:hAnsi="Arial" w:cs="Arial"/>
          <w:color w:val="000000"/>
        </w:rPr>
      </w:pPr>
    </w:p>
    <w:p w14:paraId="25654AE0" w14:textId="77777777" w:rsidR="00D258D7" w:rsidRDefault="00D258D7" w:rsidP="0067107D">
      <w:pPr>
        <w:jc w:val="both"/>
        <w:rPr>
          <w:rFonts w:ascii="Arial" w:hAnsi="Arial" w:cs="Arial"/>
          <w:color w:val="000000"/>
        </w:rPr>
      </w:pPr>
    </w:p>
    <w:tbl>
      <w:tblPr>
        <w:tblpPr w:leftFromText="141" w:rightFromText="141" w:bottomFromText="160" w:vertAnchor="page" w:horzAnchor="margin" w:tblpY="2491"/>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017"/>
        <w:gridCol w:w="2190"/>
        <w:gridCol w:w="2464"/>
        <w:gridCol w:w="1307"/>
        <w:gridCol w:w="1709"/>
      </w:tblGrid>
      <w:tr w:rsidR="00486682" w:rsidRPr="00153E42" w14:paraId="76A7FB42" w14:textId="77777777" w:rsidTr="00486682">
        <w:trPr>
          <w:trHeight w:val="752"/>
        </w:trPr>
        <w:tc>
          <w:tcPr>
            <w:tcW w:w="991" w:type="dxa"/>
            <w:tcBorders>
              <w:top w:val="single" w:sz="4" w:space="0" w:color="auto"/>
              <w:left w:val="single" w:sz="4" w:space="0" w:color="auto"/>
              <w:bottom w:val="single" w:sz="4" w:space="0" w:color="auto"/>
              <w:right w:val="single" w:sz="4" w:space="0" w:color="auto"/>
            </w:tcBorders>
            <w:hideMark/>
          </w:tcPr>
          <w:p w14:paraId="39238233" w14:textId="77777777" w:rsidR="00486682" w:rsidRPr="00153E42" w:rsidRDefault="00486682" w:rsidP="00486682">
            <w:pPr>
              <w:overflowPunct w:val="0"/>
              <w:autoSpaceDE w:val="0"/>
              <w:autoSpaceDN w:val="0"/>
              <w:adjustRightInd w:val="0"/>
              <w:jc w:val="center"/>
              <w:rPr>
                <w:rFonts w:ascii="Arial" w:hAnsi="Arial" w:cs="Arial"/>
                <w:b/>
                <w:bCs/>
                <w:sz w:val="22"/>
                <w:szCs w:val="22"/>
              </w:rPr>
            </w:pPr>
            <w:r w:rsidRPr="00153E42">
              <w:rPr>
                <w:rFonts w:ascii="Arial" w:hAnsi="Arial" w:cs="Arial"/>
                <w:b/>
                <w:bCs/>
              </w:rPr>
              <w:t>Desp.</w:t>
            </w:r>
          </w:p>
        </w:tc>
        <w:tc>
          <w:tcPr>
            <w:tcW w:w="870" w:type="dxa"/>
            <w:tcBorders>
              <w:top w:val="single" w:sz="4" w:space="0" w:color="auto"/>
              <w:left w:val="single" w:sz="4" w:space="0" w:color="auto"/>
              <w:bottom w:val="single" w:sz="4" w:space="0" w:color="auto"/>
              <w:right w:val="single" w:sz="4" w:space="0" w:color="auto"/>
            </w:tcBorders>
            <w:vAlign w:val="center"/>
            <w:hideMark/>
          </w:tcPr>
          <w:p w14:paraId="2246A4F6" w14:textId="77777777" w:rsidR="00486682" w:rsidRPr="00153E42" w:rsidRDefault="00486682" w:rsidP="00486682">
            <w:pPr>
              <w:overflowPunct w:val="0"/>
              <w:autoSpaceDE w:val="0"/>
              <w:autoSpaceDN w:val="0"/>
              <w:adjustRightInd w:val="0"/>
              <w:jc w:val="center"/>
              <w:rPr>
                <w:rFonts w:ascii="Arial" w:hAnsi="Arial" w:cs="Arial"/>
                <w:b/>
                <w:bCs/>
              </w:rPr>
            </w:pPr>
            <w:r w:rsidRPr="00153E42">
              <w:rPr>
                <w:rFonts w:ascii="Arial" w:hAnsi="Arial" w:cs="Arial"/>
                <w:b/>
                <w:bCs/>
              </w:rPr>
              <w:t xml:space="preserve">Fonte </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B334152" w14:textId="77777777" w:rsidR="00486682" w:rsidRPr="00153E42" w:rsidRDefault="00486682" w:rsidP="00486682">
            <w:pPr>
              <w:overflowPunct w:val="0"/>
              <w:autoSpaceDE w:val="0"/>
              <w:autoSpaceDN w:val="0"/>
              <w:adjustRightInd w:val="0"/>
              <w:jc w:val="center"/>
              <w:rPr>
                <w:rFonts w:ascii="Arial" w:hAnsi="Arial" w:cs="Arial"/>
                <w:b/>
                <w:bCs/>
              </w:rPr>
            </w:pPr>
            <w:r w:rsidRPr="00153E42">
              <w:rPr>
                <w:rFonts w:ascii="Arial" w:hAnsi="Arial" w:cs="Arial"/>
                <w:b/>
                <w:bCs/>
              </w:rPr>
              <w:t>Projeto/Atividade</w:t>
            </w:r>
          </w:p>
        </w:tc>
        <w:tc>
          <w:tcPr>
            <w:tcW w:w="2543" w:type="dxa"/>
            <w:tcBorders>
              <w:top w:val="single" w:sz="4" w:space="0" w:color="auto"/>
              <w:left w:val="single" w:sz="4" w:space="0" w:color="auto"/>
              <w:bottom w:val="single" w:sz="4" w:space="0" w:color="auto"/>
              <w:right w:val="single" w:sz="4" w:space="0" w:color="auto"/>
            </w:tcBorders>
            <w:vAlign w:val="center"/>
            <w:hideMark/>
          </w:tcPr>
          <w:p w14:paraId="485D92FF" w14:textId="77777777" w:rsidR="00486682" w:rsidRPr="00153E42" w:rsidRDefault="00486682" w:rsidP="00486682">
            <w:pPr>
              <w:overflowPunct w:val="0"/>
              <w:autoSpaceDE w:val="0"/>
              <w:autoSpaceDN w:val="0"/>
              <w:adjustRightInd w:val="0"/>
              <w:jc w:val="center"/>
              <w:rPr>
                <w:rFonts w:ascii="Arial" w:hAnsi="Arial" w:cs="Arial"/>
                <w:b/>
                <w:bCs/>
              </w:rPr>
            </w:pPr>
            <w:r w:rsidRPr="00153E42">
              <w:rPr>
                <w:rFonts w:ascii="Arial" w:hAnsi="Arial" w:cs="Arial"/>
                <w:b/>
                <w:bCs/>
              </w:rPr>
              <w:t>Nome do Projeto/Atividade</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8DD20EB" w14:textId="77777777" w:rsidR="00486682" w:rsidRPr="00153E42" w:rsidRDefault="00486682" w:rsidP="00486682">
            <w:pPr>
              <w:overflowPunct w:val="0"/>
              <w:autoSpaceDE w:val="0"/>
              <w:autoSpaceDN w:val="0"/>
              <w:adjustRightInd w:val="0"/>
              <w:jc w:val="center"/>
              <w:rPr>
                <w:rFonts w:ascii="Arial" w:hAnsi="Arial" w:cs="Arial"/>
                <w:b/>
                <w:bCs/>
              </w:rPr>
            </w:pPr>
            <w:r w:rsidRPr="00153E42">
              <w:rPr>
                <w:rFonts w:ascii="Arial" w:hAnsi="Arial" w:cs="Arial"/>
                <w:b/>
                <w:bCs/>
              </w:rPr>
              <w:t>Elemento</w:t>
            </w:r>
          </w:p>
        </w:tc>
        <w:tc>
          <w:tcPr>
            <w:tcW w:w="1747" w:type="dxa"/>
            <w:tcBorders>
              <w:top w:val="single" w:sz="4" w:space="0" w:color="auto"/>
              <w:left w:val="single" w:sz="4" w:space="0" w:color="auto"/>
              <w:bottom w:val="single" w:sz="4" w:space="0" w:color="auto"/>
              <w:right w:val="single" w:sz="4" w:space="0" w:color="auto"/>
            </w:tcBorders>
            <w:vAlign w:val="center"/>
            <w:hideMark/>
          </w:tcPr>
          <w:p w14:paraId="6644C0DE" w14:textId="77777777" w:rsidR="00486682" w:rsidRPr="00153E42" w:rsidRDefault="00486682" w:rsidP="00486682">
            <w:pPr>
              <w:overflowPunct w:val="0"/>
              <w:autoSpaceDE w:val="0"/>
              <w:autoSpaceDN w:val="0"/>
              <w:adjustRightInd w:val="0"/>
              <w:jc w:val="center"/>
              <w:rPr>
                <w:rFonts w:ascii="Arial" w:hAnsi="Arial" w:cs="Arial"/>
                <w:b/>
                <w:bCs/>
              </w:rPr>
            </w:pPr>
            <w:r w:rsidRPr="00153E42">
              <w:rPr>
                <w:rFonts w:ascii="Arial" w:hAnsi="Arial" w:cs="Arial"/>
                <w:b/>
                <w:bCs/>
              </w:rPr>
              <w:t>Descrição do Elemento</w:t>
            </w:r>
          </w:p>
        </w:tc>
      </w:tr>
      <w:tr w:rsidR="00486682" w:rsidRPr="00153E42" w14:paraId="3D7452D6" w14:textId="77777777" w:rsidTr="0004044E">
        <w:trPr>
          <w:trHeight w:val="922"/>
        </w:trPr>
        <w:tc>
          <w:tcPr>
            <w:tcW w:w="991" w:type="dxa"/>
            <w:tcBorders>
              <w:top w:val="single" w:sz="4" w:space="0" w:color="auto"/>
              <w:left w:val="single" w:sz="4" w:space="0" w:color="auto"/>
              <w:bottom w:val="single" w:sz="4" w:space="0" w:color="auto"/>
              <w:right w:val="single" w:sz="4" w:space="0" w:color="auto"/>
            </w:tcBorders>
            <w:hideMark/>
          </w:tcPr>
          <w:p w14:paraId="255F016C" w14:textId="56FFFE48" w:rsidR="00486682" w:rsidRPr="00153E42" w:rsidRDefault="00153E42" w:rsidP="00486682">
            <w:pPr>
              <w:overflowPunct w:val="0"/>
              <w:autoSpaceDE w:val="0"/>
              <w:autoSpaceDN w:val="0"/>
              <w:adjustRightInd w:val="0"/>
              <w:jc w:val="both"/>
              <w:rPr>
                <w:rFonts w:ascii="Arial" w:hAnsi="Arial" w:cs="Arial"/>
              </w:rPr>
            </w:pPr>
            <w:r w:rsidRPr="00153E42">
              <w:rPr>
                <w:rFonts w:ascii="Arial" w:hAnsi="Arial" w:cs="Arial"/>
              </w:rPr>
              <w:t>1563</w:t>
            </w:r>
          </w:p>
        </w:tc>
        <w:tc>
          <w:tcPr>
            <w:tcW w:w="870" w:type="dxa"/>
            <w:tcBorders>
              <w:top w:val="single" w:sz="4" w:space="0" w:color="auto"/>
              <w:left w:val="single" w:sz="4" w:space="0" w:color="auto"/>
              <w:bottom w:val="single" w:sz="4" w:space="0" w:color="auto"/>
              <w:right w:val="single" w:sz="4" w:space="0" w:color="auto"/>
            </w:tcBorders>
            <w:hideMark/>
          </w:tcPr>
          <w:p w14:paraId="48C65C2F" w14:textId="0FC5FA8C" w:rsidR="00486682" w:rsidRPr="00153E42" w:rsidRDefault="00713F7D" w:rsidP="00486682">
            <w:pPr>
              <w:overflowPunct w:val="0"/>
              <w:autoSpaceDE w:val="0"/>
              <w:autoSpaceDN w:val="0"/>
              <w:adjustRightInd w:val="0"/>
              <w:jc w:val="both"/>
              <w:rPr>
                <w:rFonts w:ascii="Arial" w:hAnsi="Arial" w:cs="Arial"/>
              </w:rPr>
            </w:pPr>
            <w:r w:rsidRPr="00153E42">
              <w:rPr>
                <w:rFonts w:ascii="Arial" w:hAnsi="Arial" w:cs="Arial"/>
              </w:rPr>
              <w:t>263100</w:t>
            </w:r>
          </w:p>
        </w:tc>
        <w:tc>
          <w:tcPr>
            <w:tcW w:w="2190" w:type="dxa"/>
            <w:tcBorders>
              <w:top w:val="single" w:sz="4" w:space="0" w:color="auto"/>
              <w:left w:val="single" w:sz="4" w:space="0" w:color="auto"/>
              <w:bottom w:val="single" w:sz="4" w:space="0" w:color="auto"/>
              <w:right w:val="single" w:sz="4" w:space="0" w:color="auto"/>
            </w:tcBorders>
          </w:tcPr>
          <w:p w14:paraId="7CCB49A4" w14:textId="63D9A785" w:rsidR="00486682" w:rsidRPr="00153E42" w:rsidRDefault="00153E42" w:rsidP="00486682">
            <w:pPr>
              <w:overflowPunct w:val="0"/>
              <w:autoSpaceDE w:val="0"/>
              <w:autoSpaceDN w:val="0"/>
              <w:adjustRightInd w:val="0"/>
              <w:jc w:val="both"/>
              <w:rPr>
                <w:rFonts w:ascii="Arial" w:hAnsi="Arial" w:cs="Arial"/>
              </w:rPr>
            </w:pPr>
            <w:r w:rsidRPr="00153E42">
              <w:rPr>
                <w:rFonts w:ascii="Arial" w:hAnsi="Arial" w:cs="Arial"/>
              </w:rPr>
              <w:t>103010008.2.054</w:t>
            </w:r>
          </w:p>
        </w:tc>
        <w:tc>
          <w:tcPr>
            <w:tcW w:w="2543" w:type="dxa"/>
            <w:tcBorders>
              <w:top w:val="single" w:sz="4" w:space="0" w:color="auto"/>
              <w:left w:val="single" w:sz="4" w:space="0" w:color="auto"/>
              <w:bottom w:val="single" w:sz="4" w:space="0" w:color="auto"/>
              <w:right w:val="single" w:sz="4" w:space="0" w:color="auto"/>
            </w:tcBorders>
            <w:hideMark/>
          </w:tcPr>
          <w:p w14:paraId="1DD51F3A" w14:textId="684C8117" w:rsidR="00486682" w:rsidRPr="00153E42" w:rsidRDefault="00713F7D" w:rsidP="00A75EA3">
            <w:pPr>
              <w:overflowPunct w:val="0"/>
              <w:autoSpaceDE w:val="0"/>
              <w:autoSpaceDN w:val="0"/>
              <w:adjustRightInd w:val="0"/>
              <w:rPr>
                <w:rFonts w:ascii="Arial" w:hAnsi="Arial" w:cs="Arial"/>
              </w:rPr>
            </w:pPr>
            <w:r w:rsidRPr="00153E42">
              <w:rPr>
                <w:rFonts w:ascii="Arial" w:hAnsi="Arial" w:cs="Arial"/>
              </w:rPr>
              <w:t>Manutenção das ações e serviços de atenção básica</w:t>
            </w:r>
          </w:p>
        </w:tc>
        <w:tc>
          <w:tcPr>
            <w:tcW w:w="1310" w:type="dxa"/>
            <w:tcBorders>
              <w:top w:val="single" w:sz="4" w:space="0" w:color="auto"/>
              <w:left w:val="single" w:sz="4" w:space="0" w:color="auto"/>
              <w:bottom w:val="single" w:sz="4" w:space="0" w:color="auto"/>
              <w:right w:val="single" w:sz="4" w:space="0" w:color="auto"/>
            </w:tcBorders>
            <w:hideMark/>
          </w:tcPr>
          <w:p w14:paraId="141BB749" w14:textId="77777777" w:rsidR="00486682" w:rsidRPr="00153E42" w:rsidRDefault="00486682" w:rsidP="00486682">
            <w:pPr>
              <w:overflowPunct w:val="0"/>
              <w:autoSpaceDE w:val="0"/>
              <w:autoSpaceDN w:val="0"/>
              <w:adjustRightInd w:val="0"/>
              <w:jc w:val="both"/>
              <w:rPr>
                <w:rFonts w:ascii="Arial" w:hAnsi="Arial" w:cs="Arial"/>
              </w:rPr>
            </w:pPr>
            <w:r w:rsidRPr="00153E42">
              <w:rPr>
                <w:rFonts w:ascii="Arial" w:hAnsi="Arial" w:cs="Arial"/>
              </w:rPr>
              <w:t>33903039</w:t>
            </w:r>
          </w:p>
        </w:tc>
        <w:tc>
          <w:tcPr>
            <w:tcW w:w="1747" w:type="dxa"/>
            <w:tcBorders>
              <w:top w:val="single" w:sz="4" w:space="0" w:color="auto"/>
              <w:left w:val="single" w:sz="4" w:space="0" w:color="auto"/>
              <w:bottom w:val="single" w:sz="4" w:space="0" w:color="auto"/>
              <w:right w:val="single" w:sz="4" w:space="0" w:color="auto"/>
            </w:tcBorders>
            <w:hideMark/>
          </w:tcPr>
          <w:p w14:paraId="06531C60" w14:textId="77777777" w:rsidR="00486682" w:rsidRPr="00153E42" w:rsidRDefault="00486682" w:rsidP="00486682">
            <w:pPr>
              <w:overflowPunct w:val="0"/>
              <w:autoSpaceDE w:val="0"/>
              <w:autoSpaceDN w:val="0"/>
              <w:adjustRightInd w:val="0"/>
              <w:jc w:val="both"/>
              <w:rPr>
                <w:rFonts w:ascii="Arial" w:hAnsi="Arial" w:cs="Arial"/>
              </w:rPr>
            </w:pPr>
            <w:r w:rsidRPr="00153E42">
              <w:rPr>
                <w:rFonts w:ascii="Arial" w:hAnsi="Arial" w:cs="Arial"/>
              </w:rPr>
              <w:t xml:space="preserve">Material Para Manutenção De Veículos </w:t>
            </w:r>
          </w:p>
        </w:tc>
      </w:tr>
      <w:tr w:rsidR="00A75EA3" w14:paraId="2544445C" w14:textId="77777777" w:rsidTr="00486682">
        <w:trPr>
          <w:trHeight w:val="922"/>
        </w:trPr>
        <w:tc>
          <w:tcPr>
            <w:tcW w:w="991" w:type="dxa"/>
            <w:tcBorders>
              <w:top w:val="single" w:sz="4" w:space="0" w:color="auto"/>
              <w:left w:val="single" w:sz="4" w:space="0" w:color="auto"/>
              <w:bottom w:val="single" w:sz="4" w:space="0" w:color="auto"/>
              <w:right w:val="single" w:sz="4" w:space="0" w:color="auto"/>
            </w:tcBorders>
          </w:tcPr>
          <w:p w14:paraId="386C61EC" w14:textId="00102E72" w:rsidR="00A75EA3" w:rsidRPr="00153E42" w:rsidRDefault="00153E42" w:rsidP="00A75EA3">
            <w:pPr>
              <w:overflowPunct w:val="0"/>
              <w:autoSpaceDE w:val="0"/>
              <w:autoSpaceDN w:val="0"/>
              <w:adjustRightInd w:val="0"/>
              <w:jc w:val="both"/>
              <w:rPr>
                <w:rFonts w:ascii="Arial" w:hAnsi="Arial" w:cs="Arial"/>
              </w:rPr>
            </w:pPr>
            <w:r w:rsidRPr="00153E42">
              <w:rPr>
                <w:rFonts w:ascii="Arial" w:hAnsi="Arial" w:cs="Arial"/>
              </w:rPr>
              <w:t>1570</w:t>
            </w:r>
          </w:p>
        </w:tc>
        <w:tc>
          <w:tcPr>
            <w:tcW w:w="870" w:type="dxa"/>
            <w:tcBorders>
              <w:top w:val="single" w:sz="4" w:space="0" w:color="auto"/>
              <w:left w:val="single" w:sz="4" w:space="0" w:color="auto"/>
              <w:bottom w:val="single" w:sz="4" w:space="0" w:color="auto"/>
              <w:right w:val="single" w:sz="4" w:space="0" w:color="auto"/>
            </w:tcBorders>
          </w:tcPr>
          <w:p w14:paraId="30F56058" w14:textId="6C8C284E" w:rsidR="00A75EA3" w:rsidRPr="00153E42" w:rsidRDefault="00713F7D" w:rsidP="00A75EA3">
            <w:pPr>
              <w:overflowPunct w:val="0"/>
              <w:autoSpaceDE w:val="0"/>
              <w:autoSpaceDN w:val="0"/>
              <w:adjustRightInd w:val="0"/>
              <w:jc w:val="both"/>
              <w:rPr>
                <w:rFonts w:ascii="Arial" w:hAnsi="Arial" w:cs="Arial"/>
              </w:rPr>
            </w:pPr>
            <w:r w:rsidRPr="00153E42">
              <w:rPr>
                <w:rFonts w:ascii="Arial" w:hAnsi="Arial" w:cs="Arial"/>
              </w:rPr>
              <w:t>263100</w:t>
            </w:r>
          </w:p>
        </w:tc>
        <w:tc>
          <w:tcPr>
            <w:tcW w:w="2190" w:type="dxa"/>
            <w:tcBorders>
              <w:top w:val="single" w:sz="4" w:space="0" w:color="auto"/>
              <w:left w:val="single" w:sz="4" w:space="0" w:color="auto"/>
              <w:bottom w:val="single" w:sz="4" w:space="0" w:color="auto"/>
              <w:right w:val="single" w:sz="4" w:space="0" w:color="auto"/>
            </w:tcBorders>
          </w:tcPr>
          <w:p w14:paraId="507DDFFE" w14:textId="7865D880" w:rsidR="00A75EA3" w:rsidRPr="00153E42" w:rsidRDefault="00153E42" w:rsidP="00A75EA3">
            <w:pPr>
              <w:overflowPunct w:val="0"/>
              <w:autoSpaceDE w:val="0"/>
              <w:autoSpaceDN w:val="0"/>
              <w:adjustRightInd w:val="0"/>
              <w:jc w:val="both"/>
              <w:rPr>
                <w:rFonts w:ascii="Arial" w:hAnsi="Arial" w:cs="Arial"/>
              </w:rPr>
            </w:pPr>
            <w:r w:rsidRPr="00153E42">
              <w:rPr>
                <w:rFonts w:ascii="Arial" w:hAnsi="Arial" w:cs="Arial"/>
              </w:rPr>
              <w:t>103010008.2.054</w:t>
            </w:r>
          </w:p>
        </w:tc>
        <w:tc>
          <w:tcPr>
            <w:tcW w:w="2543" w:type="dxa"/>
            <w:tcBorders>
              <w:top w:val="single" w:sz="4" w:space="0" w:color="auto"/>
              <w:left w:val="single" w:sz="4" w:space="0" w:color="auto"/>
              <w:bottom w:val="single" w:sz="4" w:space="0" w:color="auto"/>
              <w:right w:val="single" w:sz="4" w:space="0" w:color="auto"/>
            </w:tcBorders>
          </w:tcPr>
          <w:p w14:paraId="0806ECD1" w14:textId="4CF9E655" w:rsidR="00A75EA3" w:rsidRPr="00153E42" w:rsidRDefault="00713F7D" w:rsidP="00A75EA3">
            <w:pPr>
              <w:overflowPunct w:val="0"/>
              <w:autoSpaceDE w:val="0"/>
              <w:autoSpaceDN w:val="0"/>
              <w:adjustRightInd w:val="0"/>
              <w:rPr>
                <w:rFonts w:ascii="Arial" w:hAnsi="Arial" w:cs="Arial"/>
              </w:rPr>
            </w:pPr>
            <w:r w:rsidRPr="00153E42">
              <w:rPr>
                <w:rFonts w:ascii="Arial" w:hAnsi="Arial" w:cs="Arial"/>
              </w:rPr>
              <w:t>Manutenção das ações e serviços de atenção básica</w:t>
            </w:r>
          </w:p>
        </w:tc>
        <w:tc>
          <w:tcPr>
            <w:tcW w:w="1310" w:type="dxa"/>
            <w:tcBorders>
              <w:top w:val="single" w:sz="4" w:space="0" w:color="auto"/>
              <w:left w:val="single" w:sz="4" w:space="0" w:color="auto"/>
              <w:bottom w:val="single" w:sz="4" w:space="0" w:color="auto"/>
              <w:right w:val="single" w:sz="4" w:space="0" w:color="auto"/>
            </w:tcBorders>
          </w:tcPr>
          <w:p w14:paraId="0CB7C3BA" w14:textId="662A1C7E" w:rsidR="00A75EA3" w:rsidRPr="00153E42" w:rsidRDefault="00A75EA3" w:rsidP="00A75EA3">
            <w:pPr>
              <w:overflowPunct w:val="0"/>
              <w:autoSpaceDE w:val="0"/>
              <w:autoSpaceDN w:val="0"/>
              <w:adjustRightInd w:val="0"/>
              <w:jc w:val="both"/>
              <w:rPr>
                <w:rFonts w:ascii="Arial" w:hAnsi="Arial" w:cs="Arial"/>
              </w:rPr>
            </w:pPr>
            <w:r w:rsidRPr="00153E42">
              <w:rPr>
                <w:rFonts w:ascii="Arial" w:hAnsi="Arial" w:cs="Arial"/>
              </w:rPr>
              <w:t>33903</w:t>
            </w:r>
            <w:r w:rsidR="00E30F92" w:rsidRPr="00153E42">
              <w:rPr>
                <w:rFonts w:ascii="Arial" w:hAnsi="Arial" w:cs="Arial"/>
              </w:rPr>
              <w:t>919</w:t>
            </w:r>
          </w:p>
        </w:tc>
        <w:tc>
          <w:tcPr>
            <w:tcW w:w="1747" w:type="dxa"/>
            <w:tcBorders>
              <w:top w:val="single" w:sz="4" w:space="0" w:color="auto"/>
              <w:left w:val="single" w:sz="4" w:space="0" w:color="auto"/>
              <w:bottom w:val="single" w:sz="4" w:space="0" w:color="auto"/>
              <w:right w:val="single" w:sz="4" w:space="0" w:color="auto"/>
            </w:tcBorders>
          </w:tcPr>
          <w:p w14:paraId="00DC7A16" w14:textId="285F9CCC" w:rsidR="00A75EA3" w:rsidRPr="00713F7D" w:rsidRDefault="000C129D" w:rsidP="00A75EA3">
            <w:pPr>
              <w:overflowPunct w:val="0"/>
              <w:autoSpaceDE w:val="0"/>
              <w:autoSpaceDN w:val="0"/>
              <w:adjustRightInd w:val="0"/>
              <w:jc w:val="both"/>
              <w:rPr>
                <w:rFonts w:ascii="Arial" w:hAnsi="Arial" w:cs="Arial"/>
              </w:rPr>
            </w:pPr>
            <w:r w:rsidRPr="00153E42">
              <w:rPr>
                <w:rFonts w:ascii="Arial" w:hAnsi="Arial" w:cs="Arial"/>
              </w:rPr>
              <w:t>Manutenção e</w:t>
            </w:r>
            <w:r w:rsidR="00E30F92" w:rsidRPr="00153E42">
              <w:rPr>
                <w:rFonts w:ascii="Arial" w:hAnsi="Arial" w:cs="Arial"/>
              </w:rPr>
              <w:t xml:space="preserve"> conservação de ve</w:t>
            </w:r>
            <w:r w:rsidR="00713F7D" w:rsidRPr="00153E42">
              <w:rPr>
                <w:rFonts w:ascii="Arial" w:hAnsi="Arial" w:cs="Arial"/>
              </w:rPr>
              <w:t>í</w:t>
            </w:r>
            <w:r w:rsidR="00E30F92" w:rsidRPr="00153E42">
              <w:rPr>
                <w:rFonts w:ascii="Arial" w:hAnsi="Arial" w:cs="Arial"/>
              </w:rPr>
              <w:t>culos</w:t>
            </w:r>
          </w:p>
        </w:tc>
      </w:tr>
    </w:tbl>
    <w:p w14:paraId="4A68A005" w14:textId="77777777" w:rsidR="0067107D" w:rsidRPr="008B0C28" w:rsidRDefault="0067107D"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eastAsia="Arial Unicode MS" w:hAnsi="Arial" w:cs="Arial"/>
          <w:b/>
        </w:rPr>
        <w:t xml:space="preserve"> </w:t>
      </w:r>
      <w:r w:rsidR="00E56A37" w:rsidRPr="008B0C28">
        <w:rPr>
          <w:rFonts w:ascii="Arial" w:eastAsia="Arial Unicode MS" w:hAnsi="Arial" w:cs="Arial"/>
          <w:b/>
        </w:rPr>
        <w:t>7</w:t>
      </w:r>
      <w:r w:rsidRPr="008B0C28">
        <w:rPr>
          <w:rFonts w:ascii="Arial" w:hAnsi="Arial" w:cs="Arial"/>
          <w:b/>
        </w:rPr>
        <w:t>.   PREÇO E JUSTIFICATIVA:</w:t>
      </w:r>
    </w:p>
    <w:p w14:paraId="2ACFBD07" w14:textId="77777777" w:rsidR="0067107D" w:rsidRPr="008B0C28" w:rsidRDefault="0067107D" w:rsidP="0067107D">
      <w:pPr>
        <w:widowControl w:val="0"/>
        <w:suppressAutoHyphens/>
        <w:jc w:val="both"/>
        <w:rPr>
          <w:rFonts w:ascii="Arial" w:hAnsi="Arial" w:cs="Arial"/>
        </w:rPr>
      </w:pPr>
    </w:p>
    <w:p w14:paraId="7E938DE1" w14:textId="5D440A3D" w:rsidR="001E7144" w:rsidRPr="008B0C28" w:rsidRDefault="00FE485B" w:rsidP="00DE6FCA">
      <w:pPr>
        <w:ind w:right="-232"/>
        <w:jc w:val="both"/>
        <w:rPr>
          <w:rFonts w:ascii="Arial" w:hAnsi="Arial" w:cs="Arial"/>
        </w:rPr>
      </w:pPr>
      <w:r w:rsidRPr="008B0C28">
        <w:rPr>
          <w:rFonts w:ascii="Arial" w:hAnsi="Arial" w:cs="Arial"/>
        </w:rPr>
        <w:t xml:space="preserve">7.1 </w:t>
      </w:r>
      <w:r w:rsidR="001E5305" w:rsidRPr="008B0C28">
        <w:rPr>
          <w:rFonts w:ascii="Arial" w:hAnsi="Arial" w:cs="Arial"/>
        </w:rPr>
        <w:t xml:space="preserve">– </w:t>
      </w:r>
      <w:r w:rsidR="00DE6FCA" w:rsidRPr="008B0C28">
        <w:rPr>
          <w:rFonts w:ascii="Arial" w:hAnsi="Arial" w:cs="Arial"/>
        </w:rPr>
        <w:t xml:space="preserve">A </w:t>
      </w:r>
      <w:r w:rsidR="00DE6FCA" w:rsidRPr="008B0C28">
        <w:rPr>
          <w:rFonts w:ascii="Arial" w:hAnsi="Arial" w:cs="Arial"/>
          <w:b/>
        </w:rPr>
        <w:t xml:space="preserve">CONTRATANTE </w:t>
      </w:r>
      <w:r w:rsidR="00DE6FCA" w:rsidRPr="008B0C28">
        <w:rPr>
          <w:rFonts w:ascii="Arial" w:hAnsi="Arial" w:cs="Arial"/>
        </w:rPr>
        <w:t xml:space="preserve">pagará a </w:t>
      </w:r>
      <w:r w:rsidR="00DE6FCA" w:rsidRPr="008B0C28">
        <w:rPr>
          <w:rFonts w:ascii="Arial" w:hAnsi="Arial" w:cs="Arial"/>
          <w:b/>
        </w:rPr>
        <w:t xml:space="preserve">CONTRATADA </w:t>
      </w:r>
      <w:r w:rsidR="00597BDF" w:rsidRPr="008B0C28">
        <w:rPr>
          <w:rFonts w:ascii="Arial" w:hAnsi="Arial" w:cs="Arial"/>
        </w:rPr>
        <w:t xml:space="preserve">em parcela única no valor </w:t>
      </w:r>
      <w:r w:rsidR="001A4836" w:rsidRPr="008B0C28">
        <w:rPr>
          <w:rFonts w:ascii="Arial" w:hAnsi="Arial" w:cs="Arial"/>
        </w:rPr>
        <w:t xml:space="preserve">de </w:t>
      </w:r>
      <w:r w:rsidR="001A4836" w:rsidRPr="008B5C4E">
        <w:rPr>
          <w:rFonts w:ascii="Arial" w:hAnsi="Arial" w:cs="Arial"/>
        </w:rPr>
        <w:t>R</w:t>
      </w:r>
      <w:r w:rsidR="00DE6FCA" w:rsidRPr="008B5C4E">
        <w:rPr>
          <w:rFonts w:ascii="Arial" w:hAnsi="Arial" w:cs="Arial"/>
          <w:b/>
        </w:rPr>
        <w:t>$</w:t>
      </w:r>
      <w:r w:rsidR="00840E37">
        <w:rPr>
          <w:rFonts w:ascii="Arial" w:hAnsi="Arial" w:cs="Arial"/>
          <w:b/>
        </w:rPr>
        <w:t xml:space="preserve"> </w:t>
      </w:r>
      <w:r w:rsidR="00F6009E">
        <w:rPr>
          <w:rFonts w:ascii="Arial" w:hAnsi="Arial" w:cs="Arial"/>
          <w:b/>
        </w:rPr>
        <w:t>3.398,97</w:t>
      </w:r>
      <w:r w:rsidR="000A794D">
        <w:rPr>
          <w:rFonts w:ascii="Arial" w:hAnsi="Arial" w:cs="Arial"/>
          <w:b/>
        </w:rPr>
        <w:t xml:space="preserve"> </w:t>
      </w:r>
      <w:r w:rsidR="00840E37">
        <w:rPr>
          <w:rFonts w:ascii="Arial" w:hAnsi="Arial" w:cs="Arial"/>
          <w:b/>
        </w:rPr>
        <w:t>(</w:t>
      </w:r>
      <w:r w:rsidR="00F6009E">
        <w:rPr>
          <w:rFonts w:ascii="Arial" w:hAnsi="Arial" w:cs="Arial"/>
          <w:b/>
        </w:rPr>
        <w:t xml:space="preserve">três mil trezentos e noventa e oito reais e noventa </w:t>
      </w:r>
      <w:r w:rsidR="0004044E">
        <w:rPr>
          <w:rFonts w:ascii="Arial" w:hAnsi="Arial" w:cs="Arial"/>
          <w:b/>
        </w:rPr>
        <w:t>e</w:t>
      </w:r>
      <w:r w:rsidR="00F6009E">
        <w:rPr>
          <w:rFonts w:ascii="Arial" w:hAnsi="Arial" w:cs="Arial"/>
          <w:b/>
        </w:rPr>
        <w:t xml:space="preserve"> sete centavos</w:t>
      </w:r>
      <w:r w:rsidR="00840E37">
        <w:rPr>
          <w:rFonts w:ascii="Arial" w:hAnsi="Arial" w:cs="Arial"/>
          <w:b/>
        </w:rPr>
        <w:t>)</w:t>
      </w:r>
      <w:r w:rsidR="00E6715E" w:rsidRPr="008B5C4E">
        <w:rPr>
          <w:rFonts w:ascii="Arial" w:hAnsi="Arial" w:cs="Arial"/>
          <w:bCs/>
        </w:rPr>
        <w:t>,</w:t>
      </w:r>
      <w:r w:rsidR="00E6715E" w:rsidRPr="008B0C28">
        <w:rPr>
          <w:rFonts w:ascii="Arial" w:hAnsi="Arial" w:cs="Arial"/>
          <w:bCs/>
        </w:rPr>
        <w:t xml:space="preserve"> </w:t>
      </w:r>
      <w:r w:rsidR="001E7144" w:rsidRPr="008B0C28">
        <w:rPr>
          <w:rFonts w:ascii="Arial" w:hAnsi="Arial" w:cs="Arial"/>
        </w:rPr>
        <w:t xml:space="preserve">referente </w:t>
      </w:r>
      <w:r w:rsidR="00865764">
        <w:rPr>
          <w:rFonts w:ascii="Arial" w:hAnsi="Arial" w:cs="Arial"/>
        </w:rPr>
        <w:t>a aquisição das peças</w:t>
      </w:r>
      <w:r w:rsidR="001E7144" w:rsidRPr="008B0C28">
        <w:rPr>
          <w:rFonts w:ascii="Arial" w:hAnsi="Arial" w:cs="Arial"/>
        </w:rPr>
        <w:t>, estando incluído no preço acima informado todos os valores referentes a tributos, fretes, seguros, transporte, encargos trabalhistas, bem como quaisquer outras despesas que venham a incidir sobre o objeto contratado.</w:t>
      </w:r>
    </w:p>
    <w:p w14:paraId="2EA0A803" w14:textId="77777777" w:rsidR="00E6715E" w:rsidRPr="008B0C28" w:rsidRDefault="00E6715E" w:rsidP="00E6715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Arial" w:hAnsi="Arial" w:cs="Arial"/>
          <w:color w:val="000000"/>
          <w:spacing w:val="-3"/>
        </w:rPr>
      </w:pPr>
    </w:p>
    <w:p w14:paraId="645A3515" w14:textId="392D8221" w:rsidR="00E6715E" w:rsidRPr="008B0C28" w:rsidRDefault="00713F7D" w:rsidP="00E6715E">
      <w:pPr>
        <w:overflowPunct w:val="0"/>
        <w:autoSpaceDE w:val="0"/>
        <w:autoSpaceDN w:val="0"/>
        <w:adjustRightInd w:val="0"/>
        <w:jc w:val="both"/>
        <w:textAlignment w:val="baseline"/>
        <w:rPr>
          <w:rFonts w:ascii="Arial" w:hAnsi="Arial" w:cs="Arial"/>
          <w:color w:val="000000"/>
        </w:rPr>
      </w:pPr>
      <w:r>
        <w:rPr>
          <w:rFonts w:ascii="Arial" w:hAnsi="Arial" w:cs="Arial"/>
          <w:color w:val="000000"/>
        </w:rPr>
        <w:t>7.2 -</w:t>
      </w:r>
      <w:r w:rsidR="00E6715E" w:rsidRPr="008B0C28">
        <w:rPr>
          <w:rFonts w:ascii="Arial" w:hAnsi="Arial" w:cs="Arial"/>
          <w:color w:val="000000"/>
        </w:rPr>
        <w:t xml:space="preserve"> A nota fiscal/fatura deverá ser emitida pela própria Contratada, obrigatoriamente com o número de inscrição no CNPJ apresentado nos documentos de habilitação e das propostas e no próprio instrumento de contrato.</w:t>
      </w:r>
    </w:p>
    <w:p w14:paraId="0F8DE9EF" w14:textId="52541D3C" w:rsidR="00546D7B" w:rsidRPr="008B0C28" w:rsidRDefault="00546D7B" w:rsidP="00E6715E">
      <w:pPr>
        <w:overflowPunct w:val="0"/>
        <w:autoSpaceDE w:val="0"/>
        <w:autoSpaceDN w:val="0"/>
        <w:adjustRightInd w:val="0"/>
        <w:jc w:val="both"/>
        <w:textAlignment w:val="baseline"/>
        <w:rPr>
          <w:rFonts w:ascii="Arial" w:hAnsi="Arial" w:cs="Arial"/>
          <w:color w:val="000000"/>
        </w:rPr>
      </w:pPr>
    </w:p>
    <w:p w14:paraId="13913AF0" w14:textId="3C0F19F2" w:rsidR="00546D7B" w:rsidRPr="008B0C28" w:rsidRDefault="00546D7B" w:rsidP="00546D7B">
      <w:pPr>
        <w:pStyle w:val="A291065"/>
        <w:spacing w:after="120"/>
        <w:ind w:right="0" w:firstLine="0"/>
        <w:rPr>
          <w:color w:val="auto"/>
          <w:spacing w:val="-3"/>
        </w:rPr>
      </w:pPr>
      <w:bookmarkStart w:id="2" w:name="_Hlk109130703"/>
      <w:bookmarkStart w:id="3" w:name="_Hlk103773536"/>
      <w:r w:rsidRPr="008B0C28">
        <w:t xml:space="preserve">7.3 - O pagamento será realizado de acordo com o cronograma, </w:t>
      </w:r>
      <w:r w:rsidRPr="008B0C28">
        <w:rPr>
          <w:spacing w:val="-3"/>
        </w:rPr>
        <w:t>sendo que as notas entregues até o dia 20 serão pagas até o dia 30, as notas entregues até o dia 30 serão pagas até o dia 10 e as notas entregues até dia 10 serão pagas até dia 20</w:t>
      </w:r>
      <w:r w:rsidRPr="008B0C28">
        <w:rPr>
          <w:color w:val="auto"/>
          <w:spacing w:val="-3"/>
        </w:rPr>
        <w:t>.</w:t>
      </w:r>
      <w:bookmarkEnd w:id="2"/>
      <w:bookmarkEnd w:id="3"/>
    </w:p>
    <w:p w14:paraId="4AA3D290" w14:textId="77777777" w:rsidR="00036CB6" w:rsidRPr="008B0C28" w:rsidRDefault="00036CB6" w:rsidP="00E6715E">
      <w:pPr>
        <w:overflowPunct w:val="0"/>
        <w:autoSpaceDE w:val="0"/>
        <w:autoSpaceDN w:val="0"/>
        <w:adjustRightInd w:val="0"/>
        <w:jc w:val="both"/>
        <w:textAlignment w:val="baseline"/>
        <w:rPr>
          <w:rFonts w:ascii="Arial" w:hAnsi="Arial" w:cs="Arial"/>
          <w:color w:val="000000"/>
        </w:rPr>
      </w:pPr>
    </w:p>
    <w:p w14:paraId="0531F7A6" w14:textId="2CBD1F05" w:rsidR="00036CB6" w:rsidRPr="008B0C28" w:rsidRDefault="00036CB6" w:rsidP="00036CB6">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8.</w:t>
      </w:r>
      <w:r w:rsidRPr="008B0C28">
        <w:rPr>
          <w:rFonts w:ascii="Arial" w:hAnsi="Arial" w:cs="Arial"/>
          <w:b/>
        </w:rPr>
        <w:tab/>
        <w:t>CONTRATADA</w:t>
      </w:r>
    </w:p>
    <w:p w14:paraId="1AE91447" w14:textId="025241D9" w:rsidR="00FE485B" w:rsidRPr="008B0C28" w:rsidRDefault="001A4836" w:rsidP="00902369">
      <w:pPr>
        <w:ind w:right="-232"/>
        <w:jc w:val="both"/>
        <w:rPr>
          <w:rFonts w:ascii="Arial" w:hAnsi="Arial" w:cs="Arial"/>
        </w:rPr>
      </w:pPr>
      <w:r w:rsidRPr="008B0C28">
        <w:rPr>
          <w:rFonts w:ascii="Arial" w:hAnsi="Arial" w:cs="Arial"/>
        </w:rPr>
        <w:t xml:space="preserve">EMPRESA: </w:t>
      </w:r>
      <w:r w:rsidR="0000288D">
        <w:rPr>
          <w:rFonts w:ascii="Arial" w:hAnsi="Arial" w:cs="Arial"/>
          <w:b/>
          <w:bCs/>
        </w:rPr>
        <w:t>SPERANDIO DIESEL LTDA</w:t>
      </w:r>
    </w:p>
    <w:p w14:paraId="18E0B268" w14:textId="6C9FDED0" w:rsidR="00DA175C" w:rsidRPr="008B0C28" w:rsidRDefault="00DA175C" w:rsidP="00902369">
      <w:pPr>
        <w:ind w:right="-232"/>
        <w:jc w:val="both"/>
        <w:rPr>
          <w:rFonts w:ascii="Arial" w:hAnsi="Arial" w:cs="Arial"/>
          <w:b/>
          <w:bCs/>
        </w:rPr>
      </w:pPr>
      <w:r w:rsidRPr="008B0C28">
        <w:rPr>
          <w:rFonts w:ascii="Arial" w:hAnsi="Arial" w:cs="Arial"/>
        </w:rPr>
        <w:t>CNPJ</w:t>
      </w:r>
      <w:r w:rsidR="00713893" w:rsidRPr="008B0C28">
        <w:rPr>
          <w:rFonts w:ascii="Arial" w:hAnsi="Arial" w:cs="Arial"/>
        </w:rPr>
        <w:t>:</w:t>
      </w:r>
      <w:r w:rsidRPr="008B0C28">
        <w:rPr>
          <w:rFonts w:ascii="Arial" w:hAnsi="Arial" w:cs="Arial"/>
        </w:rPr>
        <w:t xml:space="preserve"> </w:t>
      </w:r>
      <w:r w:rsidR="0000288D">
        <w:rPr>
          <w:rFonts w:ascii="Arial" w:hAnsi="Arial" w:cs="Arial"/>
          <w:b/>
          <w:bCs/>
        </w:rPr>
        <w:t>83.296.970/0001-03</w:t>
      </w:r>
    </w:p>
    <w:p w14:paraId="7910D035" w14:textId="235BEB7B" w:rsidR="00DA175C" w:rsidRPr="008B0C28" w:rsidRDefault="00DA175C" w:rsidP="00902369">
      <w:pPr>
        <w:ind w:right="-232"/>
        <w:jc w:val="both"/>
        <w:rPr>
          <w:rFonts w:ascii="Arial" w:hAnsi="Arial" w:cs="Arial"/>
        </w:rPr>
      </w:pPr>
      <w:r w:rsidRPr="008B0C28">
        <w:rPr>
          <w:rFonts w:ascii="Arial" w:hAnsi="Arial" w:cs="Arial"/>
        </w:rPr>
        <w:t xml:space="preserve">ENDEREÇO: </w:t>
      </w:r>
      <w:r w:rsidR="0000288D">
        <w:rPr>
          <w:rFonts w:ascii="Arial" w:hAnsi="Arial" w:cs="Arial"/>
          <w:b/>
          <w:bCs/>
        </w:rPr>
        <w:t>RUA SÃO PEDRO, 2281E, BAIRRO JARDIM AMERICA</w:t>
      </w:r>
    </w:p>
    <w:p w14:paraId="2FD3D64F" w14:textId="4DAFBEE3" w:rsidR="00DA175C" w:rsidRPr="008B0C28" w:rsidRDefault="00DA175C" w:rsidP="00902369">
      <w:pPr>
        <w:ind w:right="-232"/>
        <w:jc w:val="both"/>
        <w:rPr>
          <w:rFonts w:ascii="Arial" w:hAnsi="Arial" w:cs="Arial"/>
        </w:rPr>
      </w:pPr>
      <w:r w:rsidRPr="008B0C28">
        <w:rPr>
          <w:rFonts w:ascii="Arial" w:hAnsi="Arial" w:cs="Arial"/>
        </w:rPr>
        <w:t xml:space="preserve">CIDADE: </w:t>
      </w:r>
      <w:r w:rsidR="0000288D">
        <w:rPr>
          <w:rFonts w:ascii="Arial" w:hAnsi="Arial" w:cs="Arial"/>
          <w:b/>
          <w:bCs/>
        </w:rPr>
        <w:t>CHAPECÓ/SC</w:t>
      </w:r>
    </w:p>
    <w:p w14:paraId="0986B69A" w14:textId="5749B4FE" w:rsidR="00A85721" w:rsidRPr="008B0C28" w:rsidRDefault="00713893" w:rsidP="00902369">
      <w:pPr>
        <w:ind w:right="-232"/>
        <w:jc w:val="both"/>
        <w:rPr>
          <w:rFonts w:ascii="Arial" w:hAnsi="Arial" w:cs="Arial"/>
          <w:b/>
          <w:bCs/>
        </w:rPr>
      </w:pPr>
      <w:r w:rsidRPr="008B0C28">
        <w:rPr>
          <w:rFonts w:ascii="Arial" w:hAnsi="Arial" w:cs="Arial"/>
        </w:rPr>
        <w:t xml:space="preserve">CEP: </w:t>
      </w:r>
      <w:r w:rsidR="0000288D">
        <w:rPr>
          <w:rFonts w:ascii="Arial" w:hAnsi="Arial" w:cs="Arial"/>
          <w:b/>
          <w:bCs/>
        </w:rPr>
        <w:t>89.803.401</w:t>
      </w:r>
    </w:p>
    <w:p w14:paraId="7CE1D1EF" w14:textId="77777777" w:rsidR="001A4836" w:rsidRPr="008B0C28" w:rsidRDefault="001A4836" w:rsidP="00902369">
      <w:pPr>
        <w:ind w:right="-232"/>
        <w:jc w:val="both"/>
        <w:rPr>
          <w:rFonts w:ascii="Arial" w:hAnsi="Arial" w:cs="Arial"/>
        </w:rPr>
      </w:pPr>
    </w:p>
    <w:p w14:paraId="33D7D3BC" w14:textId="462B3930" w:rsidR="00125245" w:rsidRPr="008B0C28" w:rsidRDefault="00DA175C" w:rsidP="00A85721">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9</w:t>
      </w:r>
      <w:r w:rsidR="0067107D" w:rsidRPr="008B0C28">
        <w:rPr>
          <w:rFonts w:ascii="Arial" w:hAnsi="Arial" w:cs="Arial"/>
          <w:b/>
        </w:rPr>
        <w:t>.</w:t>
      </w:r>
      <w:r w:rsidR="0067107D" w:rsidRPr="008B0C28">
        <w:rPr>
          <w:rFonts w:ascii="Arial" w:hAnsi="Arial" w:cs="Arial"/>
          <w:b/>
        </w:rPr>
        <w:tab/>
        <w:t>RAZÃO DE ESCOLHA DO FORNECEDOR:</w:t>
      </w:r>
    </w:p>
    <w:p w14:paraId="36034AED" w14:textId="77777777" w:rsidR="00D258D7" w:rsidRDefault="00D258D7" w:rsidP="00802739">
      <w:pPr>
        <w:ind w:right="-232"/>
        <w:jc w:val="both"/>
        <w:rPr>
          <w:rFonts w:ascii="Arial" w:hAnsi="Arial" w:cs="Arial"/>
        </w:rPr>
      </w:pPr>
    </w:p>
    <w:p w14:paraId="7C901351" w14:textId="39F6395C" w:rsidR="00AB24B2" w:rsidRPr="008B0C28" w:rsidRDefault="001A4836" w:rsidP="00802739">
      <w:pPr>
        <w:ind w:right="-232"/>
        <w:jc w:val="both"/>
        <w:rPr>
          <w:rFonts w:ascii="Arial" w:hAnsi="Arial" w:cs="Arial"/>
        </w:rPr>
      </w:pPr>
      <w:r w:rsidRPr="008B0C28">
        <w:rPr>
          <w:rFonts w:ascii="Arial" w:hAnsi="Arial" w:cs="Arial"/>
        </w:rPr>
        <w:t xml:space="preserve">A empresa contratada será a concessionaria a qual entregou </w:t>
      </w:r>
      <w:r w:rsidR="0000288D">
        <w:rPr>
          <w:rFonts w:ascii="Arial" w:hAnsi="Arial" w:cs="Arial"/>
        </w:rPr>
        <w:t>o veículo</w:t>
      </w:r>
      <w:r w:rsidRPr="008B0C28">
        <w:rPr>
          <w:rFonts w:ascii="Arial" w:hAnsi="Arial" w:cs="Arial"/>
        </w:rPr>
        <w:t>, sendo</w:t>
      </w:r>
      <w:r w:rsidR="0059685D">
        <w:rPr>
          <w:rFonts w:ascii="Arial" w:hAnsi="Arial" w:cs="Arial"/>
        </w:rPr>
        <w:t xml:space="preserve"> o</w:t>
      </w:r>
      <w:r w:rsidRPr="008B0C28">
        <w:rPr>
          <w:rFonts w:ascii="Arial" w:hAnsi="Arial" w:cs="Arial"/>
        </w:rPr>
        <w:t xml:space="preserve"> fornecedor </w:t>
      </w:r>
      <w:r w:rsidR="0059685D">
        <w:rPr>
          <w:rFonts w:ascii="Arial" w:hAnsi="Arial" w:cs="Arial"/>
        </w:rPr>
        <w:t xml:space="preserve">mais próximo </w:t>
      </w:r>
      <w:r w:rsidRPr="008B0C28">
        <w:rPr>
          <w:rFonts w:ascii="Arial" w:hAnsi="Arial" w:cs="Arial"/>
        </w:rPr>
        <w:t>habilitado</w:t>
      </w:r>
      <w:r w:rsidR="000C4F84">
        <w:rPr>
          <w:rFonts w:ascii="Arial" w:hAnsi="Arial" w:cs="Arial"/>
        </w:rPr>
        <w:t xml:space="preserve"> para venda das peças </w:t>
      </w:r>
      <w:r w:rsidRPr="008B0C28">
        <w:rPr>
          <w:rFonts w:ascii="Arial" w:hAnsi="Arial" w:cs="Arial"/>
        </w:rPr>
        <w:t>de uma forma a qual se preserve a garantia d</w:t>
      </w:r>
      <w:r w:rsidR="0059685D">
        <w:rPr>
          <w:rFonts w:ascii="Arial" w:hAnsi="Arial" w:cs="Arial"/>
        </w:rPr>
        <w:t>o</w:t>
      </w:r>
      <w:r w:rsidRPr="008B0C28">
        <w:rPr>
          <w:rFonts w:ascii="Arial" w:hAnsi="Arial" w:cs="Arial"/>
        </w:rPr>
        <w:t xml:space="preserve"> </w:t>
      </w:r>
      <w:r w:rsidR="0059685D">
        <w:rPr>
          <w:rFonts w:ascii="Arial" w:hAnsi="Arial" w:cs="Arial"/>
        </w:rPr>
        <w:t>veículo.</w:t>
      </w:r>
    </w:p>
    <w:p w14:paraId="6E1967E9" w14:textId="6CEC067E" w:rsidR="001A4836" w:rsidRDefault="001A4836" w:rsidP="00802739">
      <w:pPr>
        <w:ind w:right="-232"/>
        <w:jc w:val="both"/>
        <w:rPr>
          <w:rFonts w:ascii="Arial" w:hAnsi="Arial" w:cs="Arial"/>
        </w:rPr>
      </w:pPr>
    </w:p>
    <w:p w14:paraId="35C2044A" w14:textId="77777777" w:rsidR="00D42103" w:rsidRPr="008B0C28" w:rsidRDefault="00D42103" w:rsidP="00802739">
      <w:pPr>
        <w:ind w:right="-232"/>
        <w:jc w:val="both"/>
        <w:rPr>
          <w:rFonts w:ascii="Arial" w:hAnsi="Arial" w:cs="Arial"/>
        </w:rPr>
      </w:pPr>
    </w:p>
    <w:p w14:paraId="3E4209A8" w14:textId="4DF032DA" w:rsidR="006F0CEB" w:rsidRPr="008B0C28" w:rsidRDefault="00DA175C" w:rsidP="003E5D09">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10</w:t>
      </w:r>
      <w:r w:rsidR="006F0CEB" w:rsidRPr="008B0C28">
        <w:rPr>
          <w:rFonts w:ascii="Arial" w:hAnsi="Arial" w:cs="Arial"/>
          <w:b/>
        </w:rPr>
        <w:t>.</w:t>
      </w:r>
      <w:r w:rsidR="006F0CEB" w:rsidRPr="008B0C28">
        <w:rPr>
          <w:rFonts w:ascii="Arial" w:hAnsi="Arial" w:cs="Arial"/>
          <w:b/>
        </w:rPr>
        <w:tab/>
        <w:t xml:space="preserve">COMPROVANTE DE REGULARIDADE </w:t>
      </w:r>
    </w:p>
    <w:p w14:paraId="3E665C45" w14:textId="71948796" w:rsidR="00713F7D" w:rsidRDefault="00713F7D" w:rsidP="00713F7D">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30474FC2" w14:textId="3ACB85B1" w:rsidR="00713F7D" w:rsidRDefault="00713F7D" w:rsidP="00713F7D">
      <w:pPr>
        <w:autoSpaceDE w:val="0"/>
        <w:autoSpaceDN w:val="0"/>
        <w:adjustRightInd w:val="0"/>
        <w:spacing w:before="120" w:line="276" w:lineRule="auto"/>
        <w:jc w:val="both"/>
        <w:rPr>
          <w:rFonts w:ascii="Arial" w:hAnsi="Arial" w:cs="Arial"/>
        </w:rPr>
      </w:pPr>
      <w:r>
        <w:rPr>
          <w:rFonts w:ascii="Arial" w:hAnsi="Arial" w:cs="Arial"/>
        </w:rPr>
        <w:lastRenderedPageBreak/>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6A227941" w14:textId="76544CBB" w:rsidR="00713F7D" w:rsidRPr="00894187" w:rsidRDefault="00713F7D" w:rsidP="00713F7D">
      <w:pPr>
        <w:autoSpaceDE w:val="0"/>
        <w:autoSpaceDN w:val="0"/>
        <w:adjustRightInd w:val="0"/>
        <w:spacing w:before="120" w:line="276" w:lineRule="auto"/>
        <w:jc w:val="both"/>
        <w:rPr>
          <w:rFonts w:ascii="Arial" w:hAnsi="Arial" w:cs="Arial"/>
        </w:rPr>
      </w:pPr>
      <w:r>
        <w:rPr>
          <w:rFonts w:ascii="Arial" w:hAnsi="Arial" w:cs="Arial"/>
        </w:rPr>
        <w:t>b) Comprovante de inscrição no Cadastro Nacional de Pessoas Jurídicas (CNPJ):</w:t>
      </w:r>
    </w:p>
    <w:p w14:paraId="77EEAB40" w14:textId="63F5DAD4" w:rsidR="00713F7D" w:rsidRPr="00894187" w:rsidRDefault="00713F7D" w:rsidP="00713F7D">
      <w:pPr>
        <w:autoSpaceDE w:val="0"/>
        <w:autoSpaceDN w:val="0"/>
        <w:adjustRightInd w:val="0"/>
        <w:spacing w:before="120" w:line="276" w:lineRule="auto"/>
        <w:jc w:val="both"/>
        <w:rPr>
          <w:rFonts w:ascii="Arial" w:hAnsi="Arial" w:cs="Arial"/>
        </w:rPr>
      </w:pPr>
      <w:bookmarkStart w:id="4" w:name="_Hlk103773472"/>
      <w:r>
        <w:rPr>
          <w:rFonts w:ascii="Arial" w:hAnsi="Arial" w:cs="Arial"/>
        </w:rPr>
        <w:t>c</w:t>
      </w:r>
      <w:r w:rsidRPr="00894187">
        <w:rPr>
          <w:rFonts w:ascii="Arial" w:hAnsi="Arial" w:cs="Arial"/>
        </w:rPr>
        <w:t xml:space="preserve">) Prova de regularidade perante aos Tributos Federais e à Dívida Ativa da União; </w:t>
      </w:r>
    </w:p>
    <w:p w14:paraId="1A2CB93A" w14:textId="3FCDFC57" w:rsidR="00713F7D" w:rsidRPr="00894187" w:rsidRDefault="00713F7D" w:rsidP="00713F7D">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Pr="00894187">
        <w:rPr>
          <w:rFonts w:ascii="Arial" w:hAnsi="Arial" w:cs="Arial"/>
        </w:rPr>
        <w:t>) Prova de regularidade perante a Fazenda Estadual através da apresentação de Certidão Negativa de Débitos da sede da licitante;</w:t>
      </w:r>
    </w:p>
    <w:p w14:paraId="40CAAD07" w14:textId="7AD8DBC4" w:rsidR="00713F7D" w:rsidRPr="00894187" w:rsidRDefault="00713F7D" w:rsidP="00713F7D">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Pr="00894187">
        <w:rPr>
          <w:rFonts w:ascii="Arial" w:hAnsi="Arial" w:cs="Arial"/>
        </w:rPr>
        <w:t>) Prova de regularidade perante a Fazenda Municipal através da apresentação de Certidão Negativa de Débitos do domicilio ou sede da licitante;</w:t>
      </w:r>
    </w:p>
    <w:p w14:paraId="3A5CBFE8" w14:textId="33046631" w:rsidR="00713F7D" w:rsidRPr="00894187" w:rsidRDefault="00713F7D" w:rsidP="00713F7D">
      <w:pPr>
        <w:tabs>
          <w:tab w:val="left" w:pos="6061"/>
        </w:tabs>
        <w:spacing w:before="120" w:line="276" w:lineRule="auto"/>
        <w:jc w:val="both"/>
        <w:rPr>
          <w:rFonts w:ascii="Arial" w:hAnsi="Arial" w:cs="Arial"/>
          <w:spacing w:val="-3"/>
        </w:rPr>
      </w:pPr>
      <w:r>
        <w:rPr>
          <w:rFonts w:ascii="Arial" w:hAnsi="Arial" w:cs="Arial"/>
        </w:rPr>
        <w:t>f</w:t>
      </w:r>
      <w:r w:rsidRPr="00894187">
        <w:rPr>
          <w:rFonts w:ascii="Arial" w:hAnsi="Arial" w:cs="Arial"/>
        </w:rPr>
        <w:t xml:space="preserve">) </w:t>
      </w:r>
      <w:r w:rsidRPr="00894187">
        <w:rPr>
          <w:rFonts w:ascii="Arial" w:hAnsi="Arial" w:cs="Arial"/>
          <w:spacing w:val="-3"/>
        </w:rPr>
        <w:t>Prova de regularidade perante o FGTS através de apresentação de Certidão Negativa de Débitos expedida pela Caixa Econômica Federal;</w:t>
      </w:r>
    </w:p>
    <w:p w14:paraId="133B035F" w14:textId="6F0971AB" w:rsidR="00713F7D" w:rsidRPr="00894187" w:rsidRDefault="00713F7D" w:rsidP="00713F7D">
      <w:pPr>
        <w:autoSpaceDE w:val="0"/>
        <w:autoSpaceDN w:val="0"/>
        <w:adjustRightInd w:val="0"/>
        <w:spacing w:before="120" w:line="276" w:lineRule="auto"/>
        <w:jc w:val="both"/>
        <w:rPr>
          <w:rFonts w:ascii="Arial" w:hAnsi="Arial" w:cs="Arial"/>
        </w:rPr>
      </w:pPr>
      <w:r>
        <w:rPr>
          <w:rFonts w:ascii="Arial" w:hAnsi="Arial" w:cs="Arial"/>
        </w:rPr>
        <w:t>g</w:t>
      </w:r>
      <w:r w:rsidRPr="00894187">
        <w:rPr>
          <w:rFonts w:ascii="Arial" w:hAnsi="Arial" w:cs="Arial"/>
        </w:rPr>
        <w:t xml:space="preserve">) Prova de regularidade perante a Justiça do Trabalho através da Certidão Negativa de Débitos Trabalhistas (site </w:t>
      </w:r>
      <w:hyperlink r:id="rId8" w:history="1">
        <w:r w:rsidRPr="00894187">
          <w:rPr>
            <w:rFonts w:ascii="Arial" w:hAnsi="Arial" w:cs="Arial"/>
            <w:color w:val="0000FF"/>
            <w:u w:val="single"/>
          </w:rPr>
          <w:t>www.tst.jus.br</w:t>
        </w:r>
      </w:hyperlink>
      <w:r w:rsidRPr="00894187">
        <w:rPr>
          <w:rFonts w:ascii="Arial" w:hAnsi="Arial" w:cs="Arial"/>
        </w:rPr>
        <w:t>);</w:t>
      </w:r>
    </w:p>
    <w:p w14:paraId="59FD100D" w14:textId="256B2C5C" w:rsidR="00713F7D" w:rsidRPr="00894187" w:rsidRDefault="00713F7D" w:rsidP="00713F7D">
      <w:pPr>
        <w:spacing w:before="120" w:line="276" w:lineRule="auto"/>
        <w:jc w:val="both"/>
        <w:rPr>
          <w:rFonts w:ascii="Arial" w:hAnsi="Arial" w:cs="Arial"/>
        </w:rPr>
      </w:pPr>
      <w:r>
        <w:rPr>
          <w:rFonts w:ascii="Arial" w:hAnsi="Arial" w:cs="Arial"/>
        </w:rPr>
        <w:t>h</w:t>
      </w:r>
      <w:r w:rsidRPr="00894187">
        <w:rPr>
          <w:rFonts w:ascii="Arial" w:hAnsi="Arial" w:cs="Arial"/>
        </w:rPr>
        <w:t>) Certidão Negativa de Falência ou concordata expedida pelo distribuidor da sede da pessoa jurídica interessada, inferior a 60 dias (</w:t>
      </w:r>
      <w:r w:rsidRPr="00894187">
        <w:rPr>
          <w:rFonts w:ascii="Arial" w:hAnsi="Arial" w:cs="Arial"/>
          <w:b/>
          <w:bCs/>
        </w:rPr>
        <w:t>Atenção:</w:t>
      </w:r>
      <w:r w:rsidRPr="00894187">
        <w:rPr>
          <w:rFonts w:ascii="Arial" w:hAnsi="Arial" w:cs="Arial"/>
        </w:rPr>
        <w:t xml:space="preserve"> Licitantes de Santa Catarina, considerando a implantação do sistema e-</w:t>
      </w:r>
      <w:proofErr w:type="spellStart"/>
      <w:r w:rsidRPr="00894187">
        <w:rPr>
          <w:rFonts w:ascii="Arial" w:hAnsi="Arial" w:cs="Arial"/>
        </w:rPr>
        <w:t>Proc</w:t>
      </w:r>
      <w:proofErr w:type="spellEnd"/>
      <w:r w:rsidRPr="00894187">
        <w:rPr>
          <w:rFonts w:ascii="Arial" w:hAnsi="Arial" w:cs="Arial"/>
        </w:rPr>
        <w:t xml:space="preserve"> no Poder Judiciário de Santa Catarina, a partir de 01/04/2019, as certidões dos modelos "Cível" e "Falência, Concordata e Recuperação Judicial" deverão ser apresentadas tanto no sistema e-</w:t>
      </w:r>
      <w:proofErr w:type="spellStart"/>
      <w:r w:rsidRPr="00894187">
        <w:rPr>
          <w:rFonts w:ascii="Arial" w:hAnsi="Arial" w:cs="Arial"/>
        </w:rPr>
        <w:t>Proc</w:t>
      </w:r>
      <w:proofErr w:type="spellEnd"/>
      <w:r w:rsidRPr="00894187">
        <w:rPr>
          <w:rFonts w:ascii="Arial" w:hAnsi="Arial" w:cs="Arial"/>
        </w:rPr>
        <w:t xml:space="preserve"> quanto no </w:t>
      </w:r>
      <w:proofErr w:type="spellStart"/>
      <w:r w:rsidRPr="00894187">
        <w:rPr>
          <w:rFonts w:ascii="Arial" w:hAnsi="Arial" w:cs="Arial"/>
        </w:rPr>
        <w:t>e-SAJ</w:t>
      </w:r>
      <w:proofErr w:type="spellEnd"/>
      <w:r w:rsidRPr="00894187">
        <w:rPr>
          <w:rFonts w:ascii="Arial" w:hAnsi="Arial" w:cs="Arial"/>
        </w:rPr>
        <w:t xml:space="preserve">, disponível através dos endereços </w:t>
      </w:r>
      <w:hyperlink r:id="rId9" w:history="1">
        <w:r w:rsidRPr="00894187">
          <w:rPr>
            <w:rFonts w:ascii="Arial" w:hAnsi="Arial" w:cs="Arial"/>
            <w:color w:val="0000FF"/>
            <w:u w:val="single"/>
          </w:rPr>
          <w:t>https://certeproc1g.tjsc.jus.br</w:t>
        </w:r>
      </w:hyperlink>
      <w:r w:rsidRPr="00894187">
        <w:rPr>
          <w:rFonts w:ascii="Arial" w:hAnsi="Arial" w:cs="Arial"/>
        </w:rPr>
        <w:t xml:space="preserve"> e </w:t>
      </w:r>
      <w:hyperlink r:id="rId10" w:history="1">
        <w:r w:rsidRPr="00894187">
          <w:rPr>
            <w:rStyle w:val="Hyperlink"/>
            <w:rFonts w:ascii="Arial" w:hAnsi="Arial" w:cs="Arial"/>
          </w:rPr>
          <w:t>https://esaj.tjsc.jus.br/sco/abrirCadastro.do</w:t>
        </w:r>
      </w:hyperlink>
      <w:r w:rsidRPr="00894187">
        <w:rPr>
          <w:rFonts w:ascii="Arial" w:hAnsi="Arial" w:cs="Arial"/>
        </w:rPr>
        <w:t>.  As duas certidões deverão ser apresentadas conjuntamente, caso contrário, não terá validade. Para as empresas sediadas nos demais estados: Prova de negativa de Falência e Concordata válida em seu estado)</w:t>
      </w:r>
      <w:r>
        <w:rPr>
          <w:rFonts w:ascii="Arial" w:hAnsi="Arial" w:cs="Arial"/>
        </w:rPr>
        <w:t>;</w:t>
      </w:r>
    </w:p>
    <w:p w14:paraId="5C5DB9EF" w14:textId="37987890" w:rsidR="00713F7D" w:rsidRPr="00894187" w:rsidRDefault="00713F7D" w:rsidP="00713F7D">
      <w:pPr>
        <w:overflowPunct w:val="0"/>
        <w:autoSpaceDE w:val="0"/>
        <w:autoSpaceDN w:val="0"/>
        <w:adjustRightInd w:val="0"/>
        <w:spacing w:before="120" w:line="276" w:lineRule="auto"/>
        <w:jc w:val="both"/>
        <w:textAlignment w:val="baseline"/>
        <w:rPr>
          <w:rFonts w:ascii="Arial" w:hAnsi="Arial" w:cs="Arial"/>
          <w:bCs/>
        </w:rPr>
      </w:pPr>
      <w:r>
        <w:rPr>
          <w:rFonts w:ascii="Arial" w:hAnsi="Arial" w:cs="Arial"/>
        </w:rPr>
        <w:t>i</w:t>
      </w:r>
      <w:r w:rsidRPr="00894187">
        <w:rPr>
          <w:rFonts w:ascii="Arial" w:hAnsi="Arial" w:cs="Arial"/>
        </w:rPr>
        <w:t xml:space="preserve">) </w:t>
      </w:r>
      <w:r w:rsidRPr="00894187">
        <w:rPr>
          <w:rFonts w:ascii="Arial" w:hAnsi="Arial" w:cs="Arial"/>
          <w:bCs/>
        </w:rPr>
        <w:t xml:space="preserve">Certidão Consolidada de Pessoa Jurídica do Tribunal de Contas da União – TCU, da empresa participante, </w:t>
      </w:r>
      <w:r w:rsidRPr="00894187">
        <w:rPr>
          <w:rFonts w:ascii="Arial" w:hAnsi="Arial" w:cs="Arial"/>
          <w:b/>
        </w:rPr>
        <w:t>com data e expedição inferior a 30 (trinta) dias a data de abertura do Processo Licitatório.</w:t>
      </w:r>
      <w:r w:rsidRPr="00894187">
        <w:rPr>
          <w:rFonts w:ascii="Arial" w:hAnsi="Arial" w:cs="Arial"/>
          <w:bCs/>
        </w:rPr>
        <w:t xml:space="preserve"> Disponível para ser emitida em: </w:t>
      </w:r>
      <w:hyperlink r:id="rId11" w:history="1">
        <w:r w:rsidRPr="00894187">
          <w:rPr>
            <w:rStyle w:val="Hyperlink"/>
            <w:rFonts w:ascii="Arial" w:hAnsi="Arial" w:cs="Arial"/>
            <w:bCs/>
          </w:rPr>
          <w:t>https://certidoes-apf.apps.tcu.gov.br</w:t>
        </w:r>
      </w:hyperlink>
      <w:r>
        <w:rPr>
          <w:rFonts w:ascii="Arial" w:hAnsi="Arial" w:cs="Arial"/>
          <w:bCs/>
        </w:rPr>
        <w:t>;</w:t>
      </w:r>
    </w:p>
    <w:p w14:paraId="12B2DF4B" w14:textId="510345AD" w:rsidR="00713F7D" w:rsidRPr="00894187" w:rsidRDefault="00713F7D" w:rsidP="00713F7D">
      <w:pPr>
        <w:spacing w:before="120"/>
        <w:ind w:right="-1"/>
        <w:jc w:val="both"/>
        <w:rPr>
          <w:rFonts w:ascii="Arial" w:hAnsi="Arial" w:cs="Arial"/>
          <w:noProof/>
        </w:rPr>
      </w:pPr>
      <w:bookmarkStart w:id="5" w:name="_Hlk98921674"/>
      <w:r>
        <w:rPr>
          <w:rFonts w:ascii="Arial" w:hAnsi="Arial" w:cs="Arial"/>
          <w:bCs/>
        </w:rPr>
        <w:t>j</w:t>
      </w:r>
      <w:r w:rsidRPr="00894187">
        <w:rPr>
          <w:rFonts w:ascii="Arial" w:hAnsi="Arial" w:cs="Arial"/>
          <w:bCs/>
        </w:rPr>
        <w:t xml:space="preserve">) </w:t>
      </w:r>
      <w:r w:rsidRPr="00894187">
        <w:rPr>
          <w:rFonts w:ascii="Arial" w:hAnsi="Arial" w:cs="Arial"/>
          <w:noProof/>
        </w:rPr>
        <w:t xml:space="preserve">Certidão negativa de </w:t>
      </w:r>
      <w:r w:rsidRPr="00894187">
        <w:rPr>
          <w:rFonts w:ascii="Arial" w:hAnsi="Arial" w:cs="Arial"/>
          <w:shd w:val="clear" w:color="auto" w:fill="FFFFFF"/>
        </w:rPr>
        <w:t>Condenações Cíveis por Ato de Improbidade Administrativa e Inelegibilidade (</w:t>
      </w:r>
      <w:r w:rsidRPr="00894187">
        <w:rPr>
          <w:rFonts w:ascii="Arial" w:hAnsi="Arial" w:cs="Arial"/>
          <w:b/>
          <w:bCs/>
          <w:u w:val="single"/>
          <w:shd w:val="clear" w:color="auto" w:fill="FFFFFF"/>
        </w:rPr>
        <w:t>todas as esferas</w:t>
      </w:r>
      <w:r w:rsidRPr="00894187">
        <w:rPr>
          <w:rFonts w:ascii="Arial" w:hAnsi="Arial" w:cs="Arial"/>
          <w:shd w:val="clear" w:color="auto" w:fill="FFFFFF"/>
        </w:rPr>
        <w:t xml:space="preserve">) de todos os sócios da </w:t>
      </w:r>
      <w:r w:rsidRPr="00894187">
        <w:rPr>
          <w:rFonts w:ascii="Arial" w:hAnsi="Arial" w:cs="Arial"/>
          <w:noProof/>
        </w:rPr>
        <w:t xml:space="preserve">empresa participante, </w:t>
      </w:r>
      <w:r w:rsidRPr="00894187">
        <w:rPr>
          <w:rFonts w:ascii="Arial" w:hAnsi="Arial" w:cs="Arial"/>
          <w:b/>
          <w:bCs/>
          <w:noProof/>
        </w:rPr>
        <w:t>com data e expedição inferior a 30 (trinta) dias a data de abertura do Processo Licitatorio</w:t>
      </w:r>
      <w:r w:rsidRPr="00894187">
        <w:rPr>
          <w:rFonts w:ascii="Arial" w:hAnsi="Arial" w:cs="Arial"/>
          <w:noProof/>
        </w:rPr>
        <w:t xml:space="preserve">. Disponível para ser emitida em: </w:t>
      </w:r>
      <w:hyperlink r:id="rId12" w:history="1">
        <w:r w:rsidRPr="00894187">
          <w:rPr>
            <w:rStyle w:val="Hyperlink"/>
            <w:rFonts w:ascii="Arial" w:hAnsi="Arial" w:cs="Arial"/>
            <w:noProof/>
          </w:rPr>
          <w:t>https://www.cnj.jus.br/improbidade_adm/consultar_requerido.php?validar=form</w:t>
        </w:r>
      </w:hyperlink>
      <w:r w:rsidRPr="00894187">
        <w:rPr>
          <w:rFonts w:ascii="Arial" w:hAnsi="Arial" w:cs="Arial"/>
          <w:noProof/>
        </w:rPr>
        <w:t>.</w:t>
      </w:r>
    </w:p>
    <w:bookmarkEnd w:id="5"/>
    <w:p w14:paraId="732CEF13" w14:textId="6F2B4FBD" w:rsidR="00713F7D" w:rsidRDefault="00713F7D" w:rsidP="00713F7D">
      <w:pPr>
        <w:spacing w:line="276" w:lineRule="auto"/>
        <w:jc w:val="both"/>
        <w:rPr>
          <w:rFonts w:ascii="Arial" w:hAnsi="Arial" w:cs="Arial"/>
          <w:b/>
          <w:u w:val="single"/>
        </w:rPr>
      </w:pPr>
    </w:p>
    <w:bookmarkEnd w:id="4"/>
    <w:p w14:paraId="757619A4" w14:textId="77777777" w:rsidR="00713F7D" w:rsidRPr="00894187" w:rsidRDefault="00713F7D" w:rsidP="00713F7D">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Pr>
          <w:rFonts w:ascii="Arial" w:hAnsi="Arial" w:cs="Arial"/>
          <w:b/>
        </w:rPr>
        <w:t>10</w:t>
      </w:r>
      <w:r w:rsidRPr="00894187">
        <w:rPr>
          <w:rFonts w:ascii="Arial" w:hAnsi="Arial" w:cs="Arial"/>
          <w:b/>
        </w:rPr>
        <w:t xml:space="preserve">. </w:t>
      </w:r>
      <w:r>
        <w:rPr>
          <w:rFonts w:ascii="Arial" w:hAnsi="Arial" w:cs="Arial"/>
          <w:b/>
        </w:rPr>
        <w:t>DAS DEMAIS CONDIÇÕES</w:t>
      </w:r>
    </w:p>
    <w:p w14:paraId="4EC28EDB" w14:textId="77777777" w:rsidR="00713F7D" w:rsidRPr="00894187" w:rsidRDefault="00713F7D" w:rsidP="00713F7D">
      <w:pPr>
        <w:pStyle w:val="Corpodetexto"/>
        <w:spacing w:line="276" w:lineRule="auto"/>
        <w:ind w:right="-3"/>
        <w:rPr>
          <w:rFonts w:ascii="Arial" w:hAnsi="Arial" w:cs="Arial"/>
          <w:sz w:val="24"/>
          <w:szCs w:val="24"/>
        </w:rPr>
      </w:pPr>
    </w:p>
    <w:p w14:paraId="18EF3F27" w14:textId="77777777" w:rsidR="00713F7D" w:rsidRPr="00D270AE" w:rsidRDefault="00713F7D" w:rsidP="00713F7D">
      <w:pPr>
        <w:ind w:firstLine="708"/>
        <w:jc w:val="both"/>
        <w:rPr>
          <w:rFonts w:ascii="Arial" w:hAnsi="Arial" w:cs="Arial"/>
          <w:color w:val="000000"/>
        </w:rPr>
      </w:pPr>
      <w:r w:rsidRPr="00D270AE">
        <w:rPr>
          <w:rFonts w:ascii="Arial" w:hAnsi="Arial" w:cs="Arial"/>
          <w:color w:val="000000"/>
        </w:rPr>
        <w:t>Será exigida garantia dos produtos e serviços contratados, nos termos do art. 26, inciso II, da Lei nº 8.078/1990 (Código de Defesa do Consumidor), bem como as disposições seguintes, sem prejuízo das previsões legais da Lei Federal n° 14.133/2021 aplicáveis às contratações públicas.</w:t>
      </w:r>
    </w:p>
    <w:p w14:paraId="2D567B9C" w14:textId="77777777" w:rsidR="00713F7D" w:rsidRDefault="00713F7D" w:rsidP="00713F7D">
      <w:pPr>
        <w:ind w:firstLine="708"/>
        <w:jc w:val="both"/>
        <w:rPr>
          <w:rFonts w:ascii="Arial" w:hAnsi="Arial" w:cs="Arial"/>
          <w:color w:val="000000"/>
        </w:rPr>
      </w:pPr>
      <w:r w:rsidRPr="00D270AE">
        <w:rPr>
          <w:rFonts w:ascii="Arial" w:hAnsi="Arial" w:cs="Arial"/>
          <w:color w:val="000000"/>
        </w:rPr>
        <w:lastRenderedPageBreak/>
        <w:t>Aplica-se, ainda, as disposições previstas no art. 18 e seguintes da Lei n° 8.078/1990, no que tange aos elementos da contratação a ser firmada, em especial, quanto à assistência técnica.</w:t>
      </w:r>
    </w:p>
    <w:p w14:paraId="69D0CB3D" w14:textId="77777777" w:rsidR="00713F7D" w:rsidRPr="00106950" w:rsidRDefault="00713F7D" w:rsidP="00713F7D">
      <w:pPr>
        <w:ind w:firstLine="708"/>
        <w:jc w:val="both"/>
        <w:rPr>
          <w:rFonts w:ascii="Arial" w:hAnsi="Arial" w:cs="Arial"/>
          <w:b/>
          <w:bCs/>
          <w:color w:val="000000"/>
          <w:u w:val="single"/>
        </w:rPr>
      </w:pPr>
      <w:r w:rsidRPr="00106950">
        <w:rPr>
          <w:rFonts w:ascii="Arial" w:hAnsi="Arial" w:cs="Arial"/>
          <w:b/>
          <w:bCs/>
          <w:color w:val="000000"/>
          <w:highlight w:val="yellow"/>
          <w:u w:val="single"/>
        </w:rPr>
        <w:t xml:space="preserve">As peças defeituosas deverão ser restituídas ao ente público, conforme dispõe o </w:t>
      </w:r>
      <w:proofErr w:type="spellStart"/>
      <w:r w:rsidRPr="00106950">
        <w:rPr>
          <w:rFonts w:ascii="Arial" w:hAnsi="Arial" w:cs="Arial"/>
          <w:b/>
          <w:bCs/>
          <w:color w:val="000000"/>
          <w:highlight w:val="yellow"/>
          <w:u w:val="single"/>
        </w:rPr>
        <w:t>o</w:t>
      </w:r>
      <w:proofErr w:type="spellEnd"/>
      <w:r w:rsidRPr="00106950">
        <w:rPr>
          <w:rFonts w:ascii="Arial" w:hAnsi="Arial" w:cs="Arial"/>
          <w:b/>
          <w:bCs/>
          <w:color w:val="000000"/>
          <w:highlight w:val="yellow"/>
          <w:u w:val="single"/>
        </w:rPr>
        <w:t xml:space="preserve"> item 10 da Nota Técnica 02/2017 do Ministério Público do Estado de Santa Catarina (MPSC).</w:t>
      </w:r>
    </w:p>
    <w:p w14:paraId="0A11CC83" w14:textId="77777777" w:rsidR="00713F7D" w:rsidRDefault="00713F7D" w:rsidP="00713F7D">
      <w:pPr>
        <w:ind w:firstLine="708"/>
        <w:jc w:val="both"/>
        <w:rPr>
          <w:rFonts w:ascii="Arial" w:hAnsi="Arial" w:cs="Arial"/>
          <w:b/>
        </w:rPr>
      </w:pPr>
    </w:p>
    <w:p w14:paraId="67DF7FE6" w14:textId="77777777" w:rsidR="00713F7D" w:rsidRDefault="00713F7D" w:rsidP="00713F7D">
      <w:pPr>
        <w:ind w:firstLine="708"/>
        <w:jc w:val="both"/>
        <w:rPr>
          <w:rFonts w:ascii="Arial" w:hAnsi="Arial" w:cs="Arial"/>
          <w:b/>
        </w:rPr>
      </w:pPr>
    </w:p>
    <w:p w14:paraId="043A913F" w14:textId="32A5AFF1" w:rsidR="00713F7D" w:rsidRDefault="00713F7D" w:rsidP="00713F7D">
      <w:pPr>
        <w:jc w:val="both"/>
        <w:rPr>
          <w:rFonts w:ascii="Arial" w:hAnsi="Arial" w:cs="Arial"/>
          <w:b/>
        </w:rPr>
      </w:pPr>
      <w:proofErr w:type="spellStart"/>
      <w:r w:rsidRPr="00894187">
        <w:rPr>
          <w:rFonts w:ascii="Arial" w:hAnsi="Arial" w:cs="Arial"/>
          <w:b/>
        </w:rPr>
        <w:t>Caibi</w:t>
      </w:r>
      <w:proofErr w:type="spellEnd"/>
      <w:r w:rsidRPr="00894187">
        <w:rPr>
          <w:rFonts w:ascii="Arial" w:hAnsi="Arial" w:cs="Arial"/>
          <w:b/>
        </w:rPr>
        <w:t>-SC,</w:t>
      </w:r>
      <w:r>
        <w:rPr>
          <w:rFonts w:ascii="Arial" w:hAnsi="Arial" w:cs="Arial"/>
          <w:b/>
        </w:rPr>
        <w:t xml:space="preserve"> </w:t>
      </w:r>
      <w:r w:rsidR="00F6009E">
        <w:rPr>
          <w:rFonts w:ascii="Arial" w:hAnsi="Arial" w:cs="Arial"/>
          <w:b/>
        </w:rPr>
        <w:t>2</w:t>
      </w:r>
      <w:r w:rsidR="00D258D7">
        <w:rPr>
          <w:rFonts w:ascii="Arial" w:hAnsi="Arial" w:cs="Arial"/>
          <w:b/>
        </w:rPr>
        <w:t>1</w:t>
      </w:r>
      <w:r w:rsidRPr="00894187">
        <w:rPr>
          <w:rFonts w:ascii="Arial" w:hAnsi="Arial" w:cs="Arial"/>
          <w:b/>
        </w:rPr>
        <w:t xml:space="preserve"> de</w:t>
      </w:r>
      <w:r>
        <w:rPr>
          <w:rFonts w:ascii="Arial" w:hAnsi="Arial" w:cs="Arial"/>
          <w:b/>
        </w:rPr>
        <w:t xml:space="preserve"> março </w:t>
      </w:r>
      <w:r w:rsidRPr="00894187">
        <w:rPr>
          <w:rFonts w:ascii="Arial" w:hAnsi="Arial" w:cs="Arial"/>
          <w:b/>
        </w:rPr>
        <w:t>de 202</w:t>
      </w:r>
      <w:r>
        <w:rPr>
          <w:rFonts w:ascii="Arial" w:hAnsi="Arial" w:cs="Arial"/>
          <w:b/>
        </w:rPr>
        <w:t>3.</w:t>
      </w:r>
    </w:p>
    <w:p w14:paraId="55E2C692" w14:textId="77777777" w:rsidR="00713F7D" w:rsidRDefault="00713F7D" w:rsidP="00713F7D">
      <w:pPr>
        <w:jc w:val="both"/>
        <w:rPr>
          <w:rFonts w:ascii="Arial" w:hAnsi="Arial" w:cs="Arial"/>
          <w:b/>
        </w:rPr>
      </w:pPr>
    </w:p>
    <w:p w14:paraId="77E8C114" w14:textId="77777777" w:rsidR="00713F7D" w:rsidRDefault="00713F7D" w:rsidP="00713F7D">
      <w:pPr>
        <w:jc w:val="both"/>
        <w:rPr>
          <w:rFonts w:ascii="Arial" w:hAnsi="Arial" w:cs="Arial"/>
          <w:b/>
        </w:rPr>
      </w:pPr>
    </w:p>
    <w:tbl>
      <w:tblPr>
        <w:tblpPr w:leftFromText="141" w:rightFromText="141" w:vertAnchor="text" w:horzAnchor="margin" w:tblpXSpec="right"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713F7D" w:rsidRPr="00392D41" w14:paraId="535E99C9" w14:textId="77777777" w:rsidTr="002906BA">
        <w:trPr>
          <w:trHeight w:val="175"/>
        </w:trPr>
        <w:tc>
          <w:tcPr>
            <w:tcW w:w="5211" w:type="dxa"/>
          </w:tcPr>
          <w:p w14:paraId="374407A4"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e </w:t>
            </w:r>
            <w:r>
              <w:rPr>
                <w:rFonts w:ascii="Arial" w:hAnsi="Arial" w:cs="Arial"/>
                <w:b/>
              </w:rPr>
              <w:t>aprovado</w:t>
            </w:r>
            <w:r w:rsidRPr="00392D41">
              <w:rPr>
                <w:rFonts w:ascii="Arial" w:hAnsi="Arial" w:cs="Arial"/>
                <w:b/>
              </w:rPr>
              <w:t xml:space="preserve"> por esta Assessoria </w:t>
            </w:r>
          </w:p>
          <w:p w14:paraId="47E5DD4B"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5867615C" w14:textId="77777777" w:rsidR="00713F7D"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110EDB78"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0206444B"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45769F7A"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72D0E7EE"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OAB/SC: </w:t>
            </w:r>
            <w:r>
              <w:rPr>
                <w:rFonts w:ascii="Arial" w:hAnsi="Arial" w:cs="Arial"/>
                <w:b/>
              </w:rPr>
              <w:t>52373</w:t>
            </w:r>
          </w:p>
        </w:tc>
      </w:tr>
    </w:tbl>
    <w:p w14:paraId="6F3E8577" w14:textId="77777777" w:rsidR="00713F7D" w:rsidRDefault="00713F7D" w:rsidP="00713F7D">
      <w:pPr>
        <w:widowControl w:val="0"/>
        <w:suppressAutoHyphens/>
        <w:rPr>
          <w:rFonts w:ascii="Arial" w:eastAsia="Arial Unicode MS" w:hAnsi="Arial" w:cs="Arial"/>
        </w:rPr>
      </w:pPr>
    </w:p>
    <w:p w14:paraId="4C931114" w14:textId="77777777" w:rsidR="00713F7D" w:rsidRPr="00894187" w:rsidRDefault="00713F7D" w:rsidP="00713F7D">
      <w:pPr>
        <w:widowControl w:val="0"/>
        <w:suppressAutoHyphens/>
        <w:rPr>
          <w:rFonts w:ascii="Arial" w:eastAsia="Arial Unicode MS" w:hAnsi="Arial" w:cs="Arial"/>
        </w:rPr>
      </w:pPr>
      <w:r w:rsidRPr="00894187">
        <w:rPr>
          <w:rFonts w:ascii="Arial" w:eastAsia="Arial Unicode MS" w:hAnsi="Arial" w:cs="Arial"/>
        </w:rPr>
        <w:t>_____________________________</w:t>
      </w:r>
      <w:r>
        <w:rPr>
          <w:rFonts w:ascii="Arial" w:eastAsia="Arial Unicode MS" w:hAnsi="Arial" w:cs="Arial"/>
        </w:rPr>
        <w:t xml:space="preserve"> </w:t>
      </w:r>
    </w:p>
    <w:p w14:paraId="41030701" w14:textId="77777777" w:rsidR="00713F7D" w:rsidRPr="00894187" w:rsidRDefault="00713F7D" w:rsidP="00713F7D">
      <w:pPr>
        <w:rPr>
          <w:rFonts w:ascii="Arial" w:hAnsi="Arial" w:cs="Arial"/>
        </w:rPr>
      </w:pPr>
      <w:r>
        <w:rPr>
          <w:rFonts w:ascii="Arial" w:hAnsi="Arial" w:cs="Arial"/>
        </w:rPr>
        <w:t xml:space="preserve">Ana Cristina </w:t>
      </w:r>
      <w:proofErr w:type="spellStart"/>
      <w:r>
        <w:rPr>
          <w:rFonts w:ascii="Arial" w:hAnsi="Arial" w:cs="Arial"/>
        </w:rPr>
        <w:t>Sangallli</w:t>
      </w:r>
      <w:proofErr w:type="spellEnd"/>
      <w:r>
        <w:rPr>
          <w:rFonts w:ascii="Arial" w:hAnsi="Arial" w:cs="Arial"/>
        </w:rPr>
        <w:t xml:space="preserve"> Biasi</w:t>
      </w:r>
    </w:p>
    <w:p w14:paraId="2C3089EE" w14:textId="77777777" w:rsidR="00713F7D" w:rsidRDefault="00713F7D" w:rsidP="00713F7D">
      <w:pPr>
        <w:widowControl w:val="0"/>
        <w:tabs>
          <w:tab w:val="left" w:pos="5745"/>
        </w:tabs>
        <w:suppressAutoHyphens/>
        <w:rPr>
          <w:rFonts w:ascii="Arial" w:hAnsi="Arial" w:cs="Arial"/>
        </w:rPr>
      </w:pPr>
      <w:r>
        <w:rPr>
          <w:rFonts w:ascii="Arial" w:hAnsi="Arial" w:cs="Arial"/>
        </w:rPr>
        <w:t>Secretária de Saúde</w:t>
      </w:r>
    </w:p>
    <w:p w14:paraId="5D283DC2" w14:textId="77777777" w:rsidR="00713F7D" w:rsidRDefault="00713F7D" w:rsidP="00713F7D">
      <w:pPr>
        <w:widowControl w:val="0"/>
        <w:tabs>
          <w:tab w:val="left" w:pos="5745"/>
        </w:tabs>
        <w:suppressAutoHyphens/>
        <w:rPr>
          <w:rFonts w:ascii="Arial" w:hAnsi="Arial" w:cs="Arial"/>
        </w:rPr>
      </w:pPr>
    </w:p>
    <w:p w14:paraId="6BD6348F" w14:textId="77777777" w:rsidR="00713F7D" w:rsidRDefault="00713F7D" w:rsidP="00713F7D">
      <w:pPr>
        <w:widowControl w:val="0"/>
        <w:tabs>
          <w:tab w:val="left" w:pos="5745"/>
        </w:tabs>
        <w:suppressAutoHyphens/>
        <w:rPr>
          <w:rFonts w:ascii="Arial" w:hAnsi="Arial" w:cs="Arial"/>
        </w:rPr>
      </w:pPr>
    </w:p>
    <w:p w14:paraId="13AB402C" w14:textId="77777777" w:rsidR="00713F7D" w:rsidRPr="00894187" w:rsidRDefault="00713F7D" w:rsidP="00713F7D">
      <w:pPr>
        <w:widowControl w:val="0"/>
        <w:tabs>
          <w:tab w:val="left" w:pos="5745"/>
        </w:tabs>
        <w:suppressAutoHyphens/>
        <w:rPr>
          <w:rFonts w:ascii="Arial" w:hAnsi="Arial" w:cs="Arial"/>
        </w:rPr>
      </w:pPr>
    </w:p>
    <w:p w14:paraId="067935FF" w14:textId="77777777" w:rsidR="006F0CEB" w:rsidRPr="008B0C28" w:rsidRDefault="006F0CEB" w:rsidP="0067107D">
      <w:pPr>
        <w:autoSpaceDE w:val="0"/>
        <w:autoSpaceDN w:val="0"/>
        <w:adjustRightInd w:val="0"/>
        <w:jc w:val="both"/>
        <w:rPr>
          <w:rFonts w:ascii="Arial" w:hAnsi="Arial" w:cs="Arial"/>
          <w:b/>
        </w:rPr>
      </w:pPr>
    </w:p>
    <w:sectPr w:rsidR="006F0CEB" w:rsidRPr="008B0C28" w:rsidSect="003375E6">
      <w:headerReference w:type="default" r:id="rId13"/>
      <w:footerReference w:type="even" r:id="rId14"/>
      <w:footerReference w:type="default" r:id="rId15"/>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C61B" w14:textId="77777777" w:rsidR="00D1757D" w:rsidRDefault="00D1757D">
      <w:r>
        <w:separator/>
      </w:r>
    </w:p>
  </w:endnote>
  <w:endnote w:type="continuationSeparator" w:id="0">
    <w:p w14:paraId="25BA6353" w14:textId="77777777" w:rsidR="00D1757D" w:rsidRDefault="00D1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C71" w14:textId="77777777" w:rsidR="00103A7D" w:rsidRDefault="00762870"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47ADBCC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D719" w14:textId="77777777" w:rsidR="00103A7D" w:rsidRDefault="00103A7D" w:rsidP="00535EBE">
    <w:pPr>
      <w:pStyle w:val="Rodap"/>
      <w:framePr w:wrap="around" w:vAnchor="text" w:hAnchor="margin" w:xAlign="right" w:y="1"/>
      <w:rPr>
        <w:rStyle w:val="Nmerodepgina"/>
      </w:rPr>
    </w:pPr>
  </w:p>
  <w:p w14:paraId="0CD3A2D7"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2E1AD3E5" w14:textId="77777777" w:rsidR="00A0696A" w:rsidRDefault="00B10279">
    <w:pPr>
      <w:pStyle w:val="Rodap"/>
      <w:ind w:left="-360"/>
      <w:rPr>
        <w:rFonts w:ascii="Arial" w:hAnsi="Arial"/>
        <w:sz w:val="18"/>
      </w:rPr>
    </w:pPr>
    <w:hyperlink r:id="rId1" w:history="1">
      <w:r w:rsidR="00A0696A">
        <w:rPr>
          <w:rStyle w:val="Hyperlink"/>
          <w:rFonts w:ascii="Arial" w:hAnsi="Arial"/>
          <w:sz w:val="18"/>
        </w:rPr>
        <w:t>http://www.caibi.sc.gov.br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FFE6" w14:textId="77777777" w:rsidR="00D1757D" w:rsidRDefault="00D1757D">
      <w:r>
        <w:separator/>
      </w:r>
    </w:p>
  </w:footnote>
  <w:footnote w:type="continuationSeparator" w:id="0">
    <w:p w14:paraId="24B2667A" w14:textId="77777777" w:rsidR="00D1757D" w:rsidRDefault="00D1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9F68" w14:textId="77777777" w:rsidR="00A0696A" w:rsidRDefault="00DB7644">
    <w:pPr>
      <w:tabs>
        <w:tab w:val="left" w:pos="2960"/>
      </w:tabs>
      <w:ind w:left="-360"/>
      <w:rPr>
        <w:sz w:val="22"/>
      </w:rPr>
    </w:pPr>
    <w:r>
      <w:rPr>
        <w:noProof/>
      </w:rPr>
      <mc:AlternateContent>
        <mc:Choice Requires="wps">
          <w:drawing>
            <wp:anchor distT="0" distB="0" distL="114300" distR="114300" simplePos="0" relativeHeight="251657728" behindDoc="0" locked="0" layoutInCell="0" allowOverlap="1" wp14:anchorId="72CE563C" wp14:editId="70CF3FD1">
              <wp:simplePos x="0" y="0"/>
              <wp:positionH relativeFrom="column">
                <wp:posOffset>1143000</wp:posOffset>
              </wp:positionH>
              <wp:positionV relativeFrom="paragraph">
                <wp:posOffset>227965</wp:posOffset>
              </wp:positionV>
              <wp:extent cx="4495800" cy="6858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3811E"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9DD1597"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E563C"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23E3811E"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9DD1597"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59D03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6.5pt" fillcolor="window">
          <v:imagedata r:id="rId1" o:title=""/>
        </v:shape>
        <o:OLEObject Type="Embed" ProgID="MSPhotoEd.3" ShapeID="_x0000_i1025" DrawAspect="Content" ObjectID="_174089095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2"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6"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8"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2"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3"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5" w15:restartNumberingAfterBreak="0">
    <w:nsid w:val="5F6D14D3"/>
    <w:multiLevelType w:val="multilevel"/>
    <w:tmpl w:val="50B6D46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788E2C98"/>
    <w:multiLevelType w:val="multilevel"/>
    <w:tmpl w:val="129664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70946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4629633">
    <w:abstractNumId w:val="1"/>
  </w:num>
  <w:num w:numId="3" w16cid:durableId="1705446756">
    <w:abstractNumId w:val="8"/>
  </w:num>
  <w:num w:numId="4" w16cid:durableId="1166163804">
    <w:abstractNumId w:val="4"/>
  </w:num>
  <w:num w:numId="5" w16cid:durableId="220210233">
    <w:abstractNumId w:val="12"/>
  </w:num>
  <w:num w:numId="6" w16cid:durableId="1198733260">
    <w:abstractNumId w:val="2"/>
  </w:num>
  <w:num w:numId="7" w16cid:durableId="1325740643">
    <w:abstractNumId w:val="10"/>
  </w:num>
  <w:num w:numId="8" w16cid:durableId="1381392688">
    <w:abstractNumId w:val="5"/>
  </w:num>
  <w:num w:numId="9" w16cid:durableId="115888200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8283516">
    <w:abstractNumId w:val="3"/>
  </w:num>
  <w:num w:numId="11" w16cid:durableId="1845894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4442773">
    <w:abstractNumId w:val="13"/>
  </w:num>
  <w:num w:numId="13" w16cid:durableId="37165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373743">
    <w:abstractNumId w:val="14"/>
  </w:num>
  <w:num w:numId="15" w16cid:durableId="2179067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5342497">
    <w:abstractNumId w:val="6"/>
  </w:num>
  <w:num w:numId="17" w16cid:durableId="30535510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3756078">
    <w:abstractNumId w:val="7"/>
  </w:num>
  <w:num w:numId="19" w16cid:durableId="292374073">
    <w:abstractNumId w:val="9"/>
  </w:num>
  <w:num w:numId="20" w16cid:durableId="2083410522">
    <w:abstractNumId w:val="16"/>
  </w:num>
  <w:num w:numId="21" w16cid:durableId="219829435">
    <w:abstractNumId w:val="17"/>
  </w:num>
  <w:num w:numId="22" w16cid:durableId="1036848920">
    <w:abstractNumId w:val="11"/>
  </w:num>
  <w:num w:numId="23" w16cid:durableId="970207293">
    <w:abstractNumId w:val="15"/>
  </w:num>
  <w:num w:numId="24" w16cid:durableId="5610677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288D"/>
    <w:rsid w:val="00002F60"/>
    <w:rsid w:val="00006844"/>
    <w:rsid w:val="00014050"/>
    <w:rsid w:val="00015205"/>
    <w:rsid w:val="00016B27"/>
    <w:rsid w:val="00024B79"/>
    <w:rsid w:val="00031BAE"/>
    <w:rsid w:val="00031BE6"/>
    <w:rsid w:val="0003609A"/>
    <w:rsid w:val="00036CB6"/>
    <w:rsid w:val="000403E7"/>
    <w:rsid w:val="0004044E"/>
    <w:rsid w:val="000432DC"/>
    <w:rsid w:val="00043ABF"/>
    <w:rsid w:val="00046D62"/>
    <w:rsid w:val="00054548"/>
    <w:rsid w:val="00063689"/>
    <w:rsid w:val="000702D6"/>
    <w:rsid w:val="00073281"/>
    <w:rsid w:val="00074A00"/>
    <w:rsid w:val="00074ED2"/>
    <w:rsid w:val="00083159"/>
    <w:rsid w:val="00090BC2"/>
    <w:rsid w:val="00092905"/>
    <w:rsid w:val="000A47CA"/>
    <w:rsid w:val="000A6DC3"/>
    <w:rsid w:val="000A792E"/>
    <w:rsid w:val="000A794D"/>
    <w:rsid w:val="000B0D83"/>
    <w:rsid w:val="000C129D"/>
    <w:rsid w:val="000C2710"/>
    <w:rsid w:val="000C4F84"/>
    <w:rsid w:val="000D1C9D"/>
    <w:rsid w:val="000D64C9"/>
    <w:rsid w:val="000E0119"/>
    <w:rsid w:val="000E11B3"/>
    <w:rsid w:val="000E3A48"/>
    <w:rsid w:val="000E4C1B"/>
    <w:rsid w:val="000E6685"/>
    <w:rsid w:val="000E795A"/>
    <w:rsid w:val="000F0171"/>
    <w:rsid w:val="000F2736"/>
    <w:rsid w:val="000F67B0"/>
    <w:rsid w:val="000F6FB7"/>
    <w:rsid w:val="000F7A1D"/>
    <w:rsid w:val="00100566"/>
    <w:rsid w:val="001019D8"/>
    <w:rsid w:val="00103A7D"/>
    <w:rsid w:val="00103E47"/>
    <w:rsid w:val="001127F9"/>
    <w:rsid w:val="00116CB9"/>
    <w:rsid w:val="00125245"/>
    <w:rsid w:val="00125E39"/>
    <w:rsid w:val="00126990"/>
    <w:rsid w:val="00133D23"/>
    <w:rsid w:val="0014199E"/>
    <w:rsid w:val="00141A4A"/>
    <w:rsid w:val="00142BE6"/>
    <w:rsid w:val="001458CB"/>
    <w:rsid w:val="00151DEC"/>
    <w:rsid w:val="00153E42"/>
    <w:rsid w:val="00153F87"/>
    <w:rsid w:val="00171AD5"/>
    <w:rsid w:val="001770BF"/>
    <w:rsid w:val="00192781"/>
    <w:rsid w:val="001A3FA4"/>
    <w:rsid w:val="001A4836"/>
    <w:rsid w:val="001A5319"/>
    <w:rsid w:val="001B2338"/>
    <w:rsid w:val="001B7B16"/>
    <w:rsid w:val="001C0B30"/>
    <w:rsid w:val="001C4EFA"/>
    <w:rsid w:val="001C7424"/>
    <w:rsid w:val="001D2159"/>
    <w:rsid w:val="001D21A5"/>
    <w:rsid w:val="001D2536"/>
    <w:rsid w:val="001D2BBE"/>
    <w:rsid w:val="001D40F4"/>
    <w:rsid w:val="001E2529"/>
    <w:rsid w:val="001E3EBE"/>
    <w:rsid w:val="001E5305"/>
    <w:rsid w:val="001E6B7E"/>
    <w:rsid w:val="001E7144"/>
    <w:rsid w:val="001E7393"/>
    <w:rsid w:val="001E7C31"/>
    <w:rsid w:val="001F350C"/>
    <w:rsid w:val="0020050E"/>
    <w:rsid w:val="00201FB7"/>
    <w:rsid w:val="00202A45"/>
    <w:rsid w:val="0020553E"/>
    <w:rsid w:val="0021467B"/>
    <w:rsid w:val="002155BE"/>
    <w:rsid w:val="00217092"/>
    <w:rsid w:val="00231DCA"/>
    <w:rsid w:val="00234B06"/>
    <w:rsid w:val="002416A8"/>
    <w:rsid w:val="00242A0E"/>
    <w:rsid w:val="00244F28"/>
    <w:rsid w:val="002467EA"/>
    <w:rsid w:val="0025196F"/>
    <w:rsid w:val="00251D6E"/>
    <w:rsid w:val="00257F51"/>
    <w:rsid w:val="00264F1E"/>
    <w:rsid w:val="00265619"/>
    <w:rsid w:val="002714FD"/>
    <w:rsid w:val="002755F2"/>
    <w:rsid w:val="00276B0B"/>
    <w:rsid w:val="00282D58"/>
    <w:rsid w:val="00291B97"/>
    <w:rsid w:val="0029289E"/>
    <w:rsid w:val="00292DEE"/>
    <w:rsid w:val="00293B6E"/>
    <w:rsid w:val="0029424D"/>
    <w:rsid w:val="0029567D"/>
    <w:rsid w:val="002964C3"/>
    <w:rsid w:val="002A3FF3"/>
    <w:rsid w:val="002A6503"/>
    <w:rsid w:val="002A74CC"/>
    <w:rsid w:val="002B0B66"/>
    <w:rsid w:val="002B3BCE"/>
    <w:rsid w:val="002B5931"/>
    <w:rsid w:val="002C2909"/>
    <w:rsid w:val="002C30AB"/>
    <w:rsid w:val="002E0017"/>
    <w:rsid w:val="002E3ACF"/>
    <w:rsid w:val="002E4527"/>
    <w:rsid w:val="002E4E60"/>
    <w:rsid w:val="002E5864"/>
    <w:rsid w:val="00305133"/>
    <w:rsid w:val="00317E6A"/>
    <w:rsid w:val="00321962"/>
    <w:rsid w:val="00323053"/>
    <w:rsid w:val="0032641D"/>
    <w:rsid w:val="003300F5"/>
    <w:rsid w:val="003313EA"/>
    <w:rsid w:val="00335D6C"/>
    <w:rsid w:val="003375E6"/>
    <w:rsid w:val="00341F3B"/>
    <w:rsid w:val="00341F48"/>
    <w:rsid w:val="0034225F"/>
    <w:rsid w:val="003427AB"/>
    <w:rsid w:val="003435CA"/>
    <w:rsid w:val="0035092F"/>
    <w:rsid w:val="00354690"/>
    <w:rsid w:val="00356D6E"/>
    <w:rsid w:val="003666B2"/>
    <w:rsid w:val="003707D0"/>
    <w:rsid w:val="00382775"/>
    <w:rsid w:val="003828BB"/>
    <w:rsid w:val="0038494A"/>
    <w:rsid w:val="00390D97"/>
    <w:rsid w:val="00391D5F"/>
    <w:rsid w:val="0039351A"/>
    <w:rsid w:val="00394EDB"/>
    <w:rsid w:val="003A021C"/>
    <w:rsid w:val="003A40D2"/>
    <w:rsid w:val="003A54DC"/>
    <w:rsid w:val="003A5899"/>
    <w:rsid w:val="003B6011"/>
    <w:rsid w:val="003B71D5"/>
    <w:rsid w:val="003C0F29"/>
    <w:rsid w:val="003C290C"/>
    <w:rsid w:val="003C3BA6"/>
    <w:rsid w:val="003D40B6"/>
    <w:rsid w:val="003E0667"/>
    <w:rsid w:val="003E23AE"/>
    <w:rsid w:val="003E2FD0"/>
    <w:rsid w:val="003E379F"/>
    <w:rsid w:val="003E5D09"/>
    <w:rsid w:val="003E66C4"/>
    <w:rsid w:val="003E7423"/>
    <w:rsid w:val="003F1B16"/>
    <w:rsid w:val="003F7456"/>
    <w:rsid w:val="004005A1"/>
    <w:rsid w:val="00401573"/>
    <w:rsid w:val="00405882"/>
    <w:rsid w:val="00406646"/>
    <w:rsid w:val="00410E27"/>
    <w:rsid w:val="00411774"/>
    <w:rsid w:val="0041445F"/>
    <w:rsid w:val="0042113F"/>
    <w:rsid w:val="0043422A"/>
    <w:rsid w:val="00440067"/>
    <w:rsid w:val="004409E6"/>
    <w:rsid w:val="00441838"/>
    <w:rsid w:val="004436CD"/>
    <w:rsid w:val="004540E0"/>
    <w:rsid w:val="00455742"/>
    <w:rsid w:val="0046387C"/>
    <w:rsid w:val="004719A3"/>
    <w:rsid w:val="00474BBC"/>
    <w:rsid w:val="00477445"/>
    <w:rsid w:val="004856FA"/>
    <w:rsid w:val="00486682"/>
    <w:rsid w:val="0049256A"/>
    <w:rsid w:val="004A1639"/>
    <w:rsid w:val="004A7EAF"/>
    <w:rsid w:val="004B5D0E"/>
    <w:rsid w:val="004C03D2"/>
    <w:rsid w:val="004C1E59"/>
    <w:rsid w:val="004C60F7"/>
    <w:rsid w:val="004D0B43"/>
    <w:rsid w:val="004D1E53"/>
    <w:rsid w:val="004D42C0"/>
    <w:rsid w:val="004D7F53"/>
    <w:rsid w:val="004E0A4E"/>
    <w:rsid w:val="004E2CDC"/>
    <w:rsid w:val="004F44A6"/>
    <w:rsid w:val="004F44C1"/>
    <w:rsid w:val="004F4D96"/>
    <w:rsid w:val="00500167"/>
    <w:rsid w:val="00501AB6"/>
    <w:rsid w:val="00512DD8"/>
    <w:rsid w:val="005149EE"/>
    <w:rsid w:val="005204B5"/>
    <w:rsid w:val="00523F23"/>
    <w:rsid w:val="005266AC"/>
    <w:rsid w:val="005301C5"/>
    <w:rsid w:val="0053254C"/>
    <w:rsid w:val="00532963"/>
    <w:rsid w:val="0053486E"/>
    <w:rsid w:val="00535EBE"/>
    <w:rsid w:val="00540D53"/>
    <w:rsid w:val="00542852"/>
    <w:rsid w:val="00545F9B"/>
    <w:rsid w:val="00546D7B"/>
    <w:rsid w:val="00554B5B"/>
    <w:rsid w:val="0056366C"/>
    <w:rsid w:val="0057729A"/>
    <w:rsid w:val="005800F0"/>
    <w:rsid w:val="0058090A"/>
    <w:rsid w:val="0059033B"/>
    <w:rsid w:val="00590A14"/>
    <w:rsid w:val="00594953"/>
    <w:rsid w:val="0059685D"/>
    <w:rsid w:val="00597BDF"/>
    <w:rsid w:val="005A23FC"/>
    <w:rsid w:val="005B4A93"/>
    <w:rsid w:val="005B506C"/>
    <w:rsid w:val="005B61CC"/>
    <w:rsid w:val="005B68A8"/>
    <w:rsid w:val="005C0BDA"/>
    <w:rsid w:val="005C1E29"/>
    <w:rsid w:val="005C64C3"/>
    <w:rsid w:val="005D66EA"/>
    <w:rsid w:val="005E002C"/>
    <w:rsid w:val="005E051C"/>
    <w:rsid w:val="005E1AA3"/>
    <w:rsid w:val="005F04AA"/>
    <w:rsid w:val="005F1D8D"/>
    <w:rsid w:val="005F340B"/>
    <w:rsid w:val="005F5801"/>
    <w:rsid w:val="006029AF"/>
    <w:rsid w:val="006076C5"/>
    <w:rsid w:val="00607D18"/>
    <w:rsid w:val="006116C4"/>
    <w:rsid w:val="0061180D"/>
    <w:rsid w:val="006128CC"/>
    <w:rsid w:val="006206DB"/>
    <w:rsid w:val="00620FE5"/>
    <w:rsid w:val="00621453"/>
    <w:rsid w:val="006219C1"/>
    <w:rsid w:val="006253BB"/>
    <w:rsid w:val="0063033D"/>
    <w:rsid w:val="006339B0"/>
    <w:rsid w:val="00642894"/>
    <w:rsid w:val="0064388B"/>
    <w:rsid w:val="006438B4"/>
    <w:rsid w:val="00645D20"/>
    <w:rsid w:val="0064758F"/>
    <w:rsid w:val="006476BC"/>
    <w:rsid w:val="00647A76"/>
    <w:rsid w:val="00652BDC"/>
    <w:rsid w:val="00654539"/>
    <w:rsid w:val="00660274"/>
    <w:rsid w:val="0067107D"/>
    <w:rsid w:val="00671C11"/>
    <w:rsid w:val="00673F6D"/>
    <w:rsid w:val="00676D89"/>
    <w:rsid w:val="00683400"/>
    <w:rsid w:val="006846B9"/>
    <w:rsid w:val="006855B1"/>
    <w:rsid w:val="00685D54"/>
    <w:rsid w:val="00687E33"/>
    <w:rsid w:val="00692B8D"/>
    <w:rsid w:val="0069613C"/>
    <w:rsid w:val="006A0478"/>
    <w:rsid w:val="006A1B7A"/>
    <w:rsid w:val="006A3BA8"/>
    <w:rsid w:val="006A43FF"/>
    <w:rsid w:val="006A62D9"/>
    <w:rsid w:val="006A68D3"/>
    <w:rsid w:val="006A6DDB"/>
    <w:rsid w:val="006A6FD9"/>
    <w:rsid w:val="006B2425"/>
    <w:rsid w:val="006B2451"/>
    <w:rsid w:val="006B74B4"/>
    <w:rsid w:val="006C3095"/>
    <w:rsid w:val="006C3457"/>
    <w:rsid w:val="006C3E41"/>
    <w:rsid w:val="006C676E"/>
    <w:rsid w:val="006C7C66"/>
    <w:rsid w:val="006D0AE4"/>
    <w:rsid w:val="006D69E1"/>
    <w:rsid w:val="006E1D31"/>
    <w:rsid w:val="006E3324"/>
    <w:rsid w:val="006F0CEB"/>
    <w:rsid w:val="006F7FB9"/>
    <w:rsid w:val="00700C30"/>
    <w:rsid w:val="007018CF"/>
    <w:rsid w:val="00705746"/>
    <w:rsid w:val="00710FE5"/>
    <w:rsid w:val="00711942"/>
    <w:rsid w:val="00711C85"/>
    <w:rsid w:val="0071312E"/>
    <w:rsid w:val="00713893"/>
    <w:rsid w:val="00713F7D"/>
    <w:rsid w:val="007140FE"/>
    <w:rsid w:val="00715B8C"/>
    <w:rsid w:val="0071666F"/>
    <w:rsid w:val="0072265D"/>
    <w:rsid w:val="00730F48"/>
    <w:rsid w:val="00730F93"/>
    <w:rsid w:val="00731EA0"/>
    <w:rsid w:val="00733046"/>
    <w:rsid w:val="00733991"/>
    <w:rsid w:val="007360E1"/>
    <w:rsid w:val="00743557"/>
    <w:rsid w:val="00743957"/>
    <w:rsid w:val="00743BB0"/>
    <w:rsid w:val="0075445E"/>
    <w:rsid w:val="00754471"/>
    <w:rsid w:val="0075544E"/>
    <w:rsid w:val="00762870"/>
    <w:rsid w:val="00772AB3"/>
    <w:rsid w:val="007842C3"/>
    <w:rsid w:val="0078456B"/>
    <w:rsid w:val="007863C3"/>
    <w:rsid w:val="007930A6"/>
    <w:rsid w:val="00793C82"/>
    <w:rsid w:val="0079771D"/>
    <w:rsid w:val="007A1A72"/>
    <w:rsid w:val="007A7ED4"/>
    <w:rsid w:val="007C2BCD"/>
    <w:rsid w:val="007C70A8"/>
    <w:rsid w:val="007D3F44"/>
    <w:rsid w:val="007D5544"/>
    <w:rsid w:val="007E65DE"/>
    <w:rsid w:val="007E7020"/>
    <w:rsid w:val="007E752E"/>
    <w:rsid w:val="007F0607"/>
    <w:rsid w:val="007F65A6"/>
    <w:rsid w:val="00802739"/>
    <w:rsid w:val="00806924"/>
    <w:rsid w:val="00810A2B"/>
    <w:rsid w:val="00811046"/>
    <w:rsid w:val="008166CC"/>
    <w:rsid w:val="0083129E"/>
    <w:rsid w:val="008352B4"/>
    <w:rsid w:val="00840E37"/>
    <w:rsid w:val="008430A7"/>
    <w:rsid w:val="00844DF6"/>
    <w:rsid w:val="00845372"/>
    <w:rsid w:val="00846924"/>
    <w:rsid w:val="00847E6A"/>
    <w:rsid w:val="00850DE9"/>
    <w:rsid w:val="008525C6"/>
    <w:rsid w:val="008528D5"/>
    <w:rsid w:val="008529BE"/>
    <w:rsid w:val="008542C5"/>
    <w:rsid w:val="00855391"/>
    <w:rsid w:val="00855829"/>
    <w:rsid w:val="008559A7"/>
    <w:rsid w:val="00857886"/>
    <w:rsid w:val="00860C43"/>
    <w:rsid w:val="00865764"/>
    <w:rsid w:val="008706AD"/>
    <w:rsid w:val="008849DA"/>
    <w:rsid w:val="008866A6"/>
    <w:rsid w:val="00896DE2"/>
    <w:rsid w:val="008A63DE"/>
    <w:rsid w:val="008A6C24"/>
    <w:rsid w:val="008B075E"/>
    <w:rsid w:val="008B0C28"/>
    <w:rsid w:val="008B5C4E"/>
    <w:rsid w:val="008C32D1"/>
    <w:rsid w:val="008D21E5"/>
    <w:rsid w:val="008D2AC5"/>
    <w:rsid w:val="008D49BF"/>
    <w:rsid w:val="008D4B05"/>
    <w:rsid w:val="008D5D69"/>
    <w:rsid w:val="008D5F66"/>
    <w:rsid w:val="008E41FE"/>
    <w:rsid w:val="008E5BA2"/>
    <w:rsid w:val="008E7DE3"/>
    <w:rsid w:val="009012B4"/>
    <w:rsid w:val="00901641"/>
    <w:rsid w:val="00902369"/>
    <w:rsid w:val="00906538"/>
    <w:rsid w:val="00912A27"/>
    <w:rsid w:val="00914409"/>
    <w:rsid w:val="00921A79"/>
    <w:rsid w:val="00922B0A"/>
    <w:rsid w:val="009233A4"/>
    <w:rsid w:val="00937F06"/>
    <w:rsid w:val="009411C1"/>
    <w:rsid w:val="00950D90"/>
    <w:rsid w:val="00961C2E"/>
    <w:rsid w:val="00962F9B"/>
    <w:rsid w:val="00967120"/>
    <w:rsid w:val="00972F1C"/>
    <w:rsid w:val="00974C3B"/>
    <w:rsid w:val="00986A3B"/>
    <w:rsid w:val="00986AD6"/>
    <w:rsid w:val="00991DCB"/>
    <w:rsid w:val="00992E9A"/>
    <w:rsid w:val="009944BF"/>
    <w:rsid w:val="0099566D"/>
    <w:rsid w:val="00995C1D"/>
    <w:rsid w:val="009A0896"/>
    <w:rsid w:val="009A40DB"/>
    <w:rsid w:val="009A41AE"/>
    <w:rsid w:val="009A6499"/>
    <w:rsid w:val="009A6AC2"/>
    <w:rsid w:val="009B1302"/>
    <w:rsid w:val="009C147E"/>
    <w:rsid w:val="009C28C1"/>
    <w:rsid w:val="009C4728"/>
    <w:rsid w:val="009D0DAF"/>
    <w:rsid w:val="009D69F9"/>
    <w:rsid w:val="009D6E8F"/>
    <w:rsid w:val="009E0640"/>
    <w:rsid w:val="009E4956"/>
    <w:rsid w:val="009F02FE"/>
    <w:rsid w:val="009F0D72"/>
    <w:rsid w:val="009F1A0D"/>
    <w:rsid w:val="009F69F7"/>
    <w:rsid w:val="00A007F0"/>
    <w:rsid w:val="00A010F3"/>
    <w:rsid w:val="00A01717"/>
    <w:rsid w:val="00A0696A"/>
    <w:rsid w:val="00A132C0"/>
    <w:rsid w:val="00A14991"/>
    <w:rsid w:val="00A15419"/>
    <w:rsid w:val="00A21373"/>
    <w:rsid w:val="00A21725"/>
    <w:rsid w:val="00A2216A"/>
    <w:rsid w:val="00A23158"/>
    <w:rsid w:val="00A23207"/>
    <w:rsid w:val="00A2469E"/>
    <w:rsid w:val="00A27503"/>
    <w:rsid w:val="00A27D5B"/>
    <w:rsid w:val="00A311E7"/>
    <w:rsid w:val="00A361D6"/>
    <w:rsid w:val="00A37021"/>
    <w:rsid w:val="00A3782E"/>
    <w:rsid w:val="00A37EF9"/>
    <w:rsid w:val="00A4073C"/>
    <w:rsid w:val="00A41BD3"/>
    <w:rsid w:val="00A440D6"/>
    <w:rsid w:val="00A46796"/>
    <w:rsid w:val="00A47D92"/>
    <w:rsid w:val="00A5352C"/>
    <w:rsid w:val="00A54E5F"/>
    <w:rsid w:val="00A563AA"/>
    <w:rsid w:val="00A5758A"/>
    <w:rsid w:val="00A575F4"/>
    <w:rsid w:val="00A576EB"/>
    <w:rsid w:val="00A60F16"/>
    <w:rsid w:val="00A6265E"/>
    <w:rsid w:val="00A67ED7"/>
    <w:rsid w:val="00A73008"/>
    <w:rsid w:val="00A75EA3"/>
    <w:rsid w:val="00A81BE0"/>
    <w:rsid w:val="00A8269A"/>
    <w:rsid w:val="00A83E4B"/>
    <w:rsid w:val="00A83F05"/>
    <w:rsid w:val="00A85721"/>
    <w:rsid w:val="00A864D9"/>
    <w:rsid w:val="00A92E35"/>
    <w:rsid w:val="00A9497E"/>
    <w:rsid w:val="00A94BC9"/>
    <w:rsid w:val="00A9532B"/>
    <w:rsid w:val="00A978D7"/>
    <w:rsid w:val="00AA6251"/>
    <w:rsid w:val="00AA6C8F"/>
    <w:rsid w:val="00AB24B2"/>
    <w:rsid w:val="00AB486F"/>
    <w:rsid w:val="00AB4C6E"/>
    <w:rsid w:val="00AB6B99"/>
    <w:rsid w:val="00AB73A8"/>
    <w:rsid w:val="00AC0011"/>
    <w:rsid w:val="00AC1297"/>
    <w:rsid w:val="00AC46EA"/>
    <w:rsid w:val="00AC6B85"/>
    <w:rsid w:val="00AC6EDC"/>
    <w:rsid w:val="00AC77E9"/>
    <w:rsid w:val="00AD2F37"/>
    <w:rsid w:val="00AD5FC6"/>
    <w:rsid w:val="00AE19EE"/>
    <w:rsid w:val="00AE4AF1"/>
    <w:rsid w:val="00AE6212"/>
    <w:rsid w:val="00AF0176"/>
    <w:rsid w:val="00AF4DF4"/>
    <w:rsid w:val="00B06C7B"/>
    <w:rsid w:val="00B10279"/>
    <w:rsid w:val="00B10607"/>
    <w:rsid w:val="00B11945"/>
    <w:rsid w:val="00B15113"/>
    <w:rsid w:val="00B23430"/>
    <w:rsid w:val="00B30090"/>
    <w:rsid w:val="00B3147B"/>
    <w:rsid w:val="00B35E1F"/>
    <w:rsid w:val="00B418CE"/>
    <w:rsid w:val="00B41902"/>
    <w:rsid w:val="00B44F98"/>
    <w:rsid w:val="00B46ED4"/>
    <w:rsid w:val="00B47F30"/>
    <w:rsid w:val="00B5684B"/>
    <w:rsid w:val="00B5721B"/>
    <w:rsid w:val="00B57831"/>
    <w:rsid w:val="00B6454A"/>
    <w:rsid w:val="00B72040"/>
    <w:rsid w:val="00B76937"/>
    <w:rsid w:val="00B8232A"/>
    <w:rsid w:val="00B8491C"/>
    <w:rsid w:val="00B8542E"/>
    <w:rsid w:val="00B90816"/>
    <w:rsid w:val="00B90E90"/>
    <w:rsid w:val="00B9473A"/>
    <w:rsid w:val="00B962EB"/>
    <w:rsid w:val="00BA11B6"/>
    <w:rsid w:val="00BA1EAB"/>
    <w:rsid w:val="00BA48F2"/>
    <w:rsid w:val="00BA5321"/>
    <w:rsid w:val="00BB33A9"/>
    <w:rsid w:val="00BB389B"/>
    <w:rsid w:val="00BB659E"/>
    <w:rsid w:val="00BC72D4"/>
    <w:rsid w:val="00BD1A83"/>
    <w:rsid w:val="00BD34B3"/>
    <w:rsid w:val="00BD78F6"/>
    <w:rsid w:val="00BE4073"/>
    <w:rsid w:val="00BF5671"/>
    <w:rsid w:val="00C02A1B"/>
    <w:rsid w:val="00C03E19"/>
    <w:rsid w:val="00C06BAB"/>
    <w:rsid w:val="00C16018"/>
    <w:rsid w:val="00C2170E"/>
    <w:rsid w:val="00C22B8D"/>
    <w:rsid w:val="00C25A16"/>
    <w:rsid w:val="00C26392"/>
    <w:rsid w:val="00C31E9D"/>
    <w:rsid w:val="00C336F6"/>
    <w:rsid w:val="00C3523F"/>
    <w:rsid w:val="00C369F2"/>
    <w:rsid w:val="00C46D8C"/>
    <w:rsid w:val="00C603FA"/>
    <w:rsid w:val="00C633EA"/>
    <w:rsid w:val="00C665E8"/>
    <w:rsid w:val="00C675C1"/>
    <w:rsid w:val="00C705E4"/>
    <w:rsid w:val="00C75115"/>
    <w:rsid w:val="00C77348"/>
    <w:rsid w:val="00C830CC"/>
    <w:rsid w:val="00C948AF"/>
    <w:rsid w:val="00C96D2A"/>
    <w:rsid w:val="00CA09EF"/>
    <w:rsid w:val="00CA55C7"/>
    <w:rsid w:val="00CA6931"/>
    <w:rsid w:val="00CB14E4"/>
    <w:rsid w:val="00CB19DF"/>
    <w:rsid w:val="00CB2669"/>
    <w:rsid w:val="00CB39B7"/>
    <w:rsid w:val="00CB702D"/>
    <w:rsid w:val="00CC5A08"/>
    <w:rsid w:val="00CC7DEF"/>
    <w:rsid w:val="00CD1862"/>
    <w:rsid w:val="00CD3C62"/>
    <w:rsid w:val="00CD43D0"/>
    <w:rsid w:val="00CD48C4"/>
    <w:rsid w:val="00CD7921"/>
    <w:rsid w:val="00CE42A9"/>
    <w:rsid w:val="00CF1543"/>
    <w:rsid w:val="00CF3245"/>
    <w:rsid w:val="00CF703F"/>
    <w:rsid w:val="00D0377F"/>
    <w:rsid w:val="00D05798"/>
    <w:rsid w:val="00D119A4"/>
    <w:rsid w:val="00D1757D"/>
    <w:rsid w:val="00D258D7"/>
    <w:rsid w:val="00D27B8E"/>
    <w:rsid w:val="00D317A9"/>
    <w:rsid w:val="00D33102"/>
    <w:rsid w:val="00D41D99"/>
    <w:rsid w:val="00D42103"/>
    <w:rsid w:val="00D43592"/>
    <w:rsid w:val="00D6010D"/>
    <w:rsid w:val="00D611CC"/>
    <w:rsid w:val="00D63557"/>
    <w:rsid w:val="00D6479E"/>
    <w:rsid w:val="00D76445"/>
    <w:rsid w:val="00D76860"/>
    <w:rsid w:val="00D811CA"/>
    <w:rsid w:val="00D82B6E"/>
    <w:rsid w:val="00D839F8"/>
    <w:rsid w:val="00D83C16"/>
    <w:rsid w:val="00D94A8A"/>
    <w:rsid w:val="00D958B9"/>
    <w:rsid w:val="00D9655F"/>
    <w:rsid w:val="00DA0471"/>
    <w:rsid w:val="00DA175C"/>
    <w:rsid w:val="00DA7375"/>
    <w:rsid w:val="00DB2B5E"/>
    <w:rsid w:val="00DB7644"/>
    <w:rsid w:val="00DB7C54"/>
    <w:rsid w:val="00DC45EB"/>
    <w:rsid w:val="00DC63CC"/>
    <w:rsid w:val="00DC6A07"/>
    <w:rsid w:val="00DD59EB"/>
    <w:rsid w:val="00DE613D"/>
    <w:rsid w:val="00DE6FCA"/>
    <w:rsid w:val="00DF6294"/>
    <w:rsid w:val="00E01317"/>
    <w:rsid w:val="00E107EE"/>
    <w:rsid w:val="00E11564"/>
    <w:rsid w:val="00E1296C"/>
    <w:rsid w:val="00E13567"/>
    <w:rsid w:val="00E141E1"/>
    <w:rsid w:val="00E16BA2"/>
    <w:rsid w:val="00E21401"/>
    <w:rsid w:val="00E2587B"/>
    <w:rsid w:val="00E27017"/>
    <w:rsid w:val="00E277AC"/>
    <w:rsid w:val="00E30F92"/>
    <w:rsid w:val="00E366DB"/>
    <w:rsid w:val="00E37C58"/>
    <w:rsid w:val="00E42A0B"/>
    <w:rsid w:val="00E43BC6"/>
    <w:rsid w:val="00E46DC0"/>
    <w:rsid w:val="00E5067A"/>
    <w:rsid w:val="00E52F8A"/>
    <w:rsid w:val="00E56A37"/>
    <w:rsid w:val="00E5730A"/>
    <w:rsid w:val="00E66584"/>
    <w:rsid w:val="00E6715E"/>
    <w:rsid w:val="00E72AF9"/>
    <w:rsid w:val="00E73BF4"/>
    <w:rsid w:val="00E77E29"/>
    <w:rsid w:val="00E80F6E"/>
    <w:rsid w:val="00E920B7"/>
    <w:rsid w:val="00E941DD"/>
    <w:rsid w:val="00E963B0"/>
    <w:rsid w:val="00E96C5C"/>
    <w:rsid w:val="00E9792F"/>
    <w:rsid w:val="00EA116A"/>
    <w:rsid w:val="00EA63DF"/>
    <w:rsid w:val="00EC1C47"/>
    <w:rsid w:val="00EC4A7E"/>
    <w:rsid w:val="00EC5244"/>
    <w:rsid w:val="00EC6ED1"/>
    <w:rsid w:val="00EC7025"/>
    <w:rsid w:val="00ED095F"/>
    <w:rsid w:val="00ED1ECF"/>
    <w:rsid w:val="00EE0C24"/>
    <w:rsid w:val="00EE153C"/>
    <w:rsid w:val="00EE1B0D"/>
    <w:rsid w:val="00EE3F8E"/>
    <w:rsid w:val="00EE7345"/>
    <w:rsid w:val="00EF2D0C"/>
    <w:rsid w:val="00EF3A8D"/>
    <w:rsid w:val="00EF6C95"/>
    <w:rsid w:val="00F11F6C"/>
    <w:rsid w:val="00F12EF0"/>
    <w:rsid w:val="00F140C0"/>
    <w:rsid w:val="00F252BD"/>
    <w:rsid w:val="00F332E4"/>
    <w:rsid w:val="00F34587"/>
    <w:rsid w:val="00F35C9A"/>
    <w:rsid w:val="00F370F3"/>
    <w:rsid w:val="00F544C4"/>
    <w:rsid w:val="00F6009E"/>
    <w:rsid w:val="00F741C7"/>
    <w:rsid w:val="00F75637"/>
    <w:rsid w:val="00F76B79"/>
    <w:rsid w:val="00F861E0"/>
    <w:rsid w:val="00F90199"/>
    <w:rsid w:val="00F906DB"/>
    <w:rsid w:val="00F90912"/>
    <w:rsid w:val="00F93ADA"/>
    <w:rsid w:val="00F94256"/>
    <w:rsid w:val="00F97E1C"/>
    <w:rsid w:val="00FA2CAD"/>
    <w:rsid w:val="00FA31D0"/>
    <w:rsid w:val="00FB30EA"/>
    <w:rsid w:val="00FC0436"/>
    <w:rsid w:val="00FC1B76"/>
    <w:rsid w:val="00FD44A2"/>
    <w:rsid w:val="00FE14F1"/>
    <w:rsid w:val="00FE4044"/>
    <w:rsid w:val="00FE485B"/>
    <w:rsid w:val="00FF7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34FB3"/>
  <w15:docId w15:val="{76BF0E56-39E9-4E7C-B2C8-97FB18F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uiPriority w:val="99"/>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uiPriority w:val="99"/>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paragraph" w:customStyle="1" w:styleId="Default">
    <w:name w:val="Default"/>
    <w:uiPriority w:val="99"/>
    <w:rsid w:val="00394EDB"/>
    <w:pPr>
      <w:autoSpaceDE w:val="0"/>
      <w:autoSpaceDN w:val="0"/>
      <w:adjustRightInd w:val="0"/>
    </w:pPr>
    <w:rPr>
      <w:rFonts w:ascii="Calibri" w:hAnsi="Calibri" w:cs="Calibri"/>
      <w:color w:val="000000"/>
      <w:sz w:val="24"/>
      <w:szCs w:val="24"/>
    </w:rPr>
  </w:style>
  <w:style w:type="paragraph" w:customStyle="1" w:styleId="A291065">
    <w:name w:val="_A291065"/>
    <w:rsid w:val="00546D7B"/>
    <w:pPr>
      <w:autoSpaceDE w:val="0"/>
      <w:autoSpaceDN w:val="0"/>
      <w:ind w:right="370" w:firstLine="1191"/>
      <w:jc w:val="both"/>
    </w:pPr>
    <w:rPr>
      <w:rFonts w:ascii="Arial" w:hAnsi="Arial" w:cs="Arial"/>
      <w:color w:val="000000"/>
      <w:sz w:val="24"/>
      <w:szCs w:val="24"/>
    </w:rPr>
  </w:style>
  <w:style w:type="character" w:styleId="Forte">
    <w:name w:val="Strong"/>
    <w:basedOn w:val="Fontepargpadro"/>
    <w:uiPriority w:val="22"/>
    <w:qFormat/>
    <w:rsid w:val="00DB7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3680">
      <w:bodyDiv w:val="1"/>
      <w:marLeft w:val="0"/>
      <w:marRight w:val="0"/>
      <w:marTop w:val="0"/>
      <w:marBottom w:val="0"/>
      <w:divBdr>
        <w:top w:val="none" w:sz="0" w:space="0" w:color="auto"/>
        <w:left w:val="none" w:sz="0" w:space="0" w:color="auto"/>
        <w:bottom w:val="none" w:sz="0" w:space="0" w:color="auto"/>
        <w:right w:val="none" w:sz="0" w:space="0" w:color="auto"/>
      </w:divBdr>
    </w:div>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374768966">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 w:id="1747724987">
      <w:bodyDiv w:val="1"/>
      <w:marLeft w:val="0"/>
      <w:marRight w:val="0"/>
      <w:marTop w:val="0"/>
      <w:marBottom w:val="0"/>
      <w:divBdr>
        <w:top w:val="none" w:sz="0" w:space="0" w:color="auto"/>
        <w:left w:val="none" w:sz="0" w:space="0" w:color="auto"/>
        <w:bottom w:val="none" w:sz="0" w:space="0" w:color="auto"/>
        <w:right w:val="none" w:sz="0" w:space="0" w:color="auto"/>
      </w:divBdr>
    </w:div>
    <w:div w:id="20852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j.jus.br/improbidade_adm/consultar_requerido.php?validar=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aj.tjsc.jus.br/sco/abrirCadastro.do"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8D7DD-D538-4B69-8E9D-307C3547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1061</Words>
  <Characters>6399</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7446</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39</cp:revision>
  <cp:lastPrinted>2023-03-20T14:14:00Z</cp:lastPrinted>
  <dcterms:created xsi:type="dcterms:W3CDTF">2022-10-18T18:54:00Z</dcterms:created>
  <dcterms:modified xsi:type="dcterms:W3CDTF">2023-03-21T11:03:00Z</dcterms:modified>
</cp:coreProperties>
</file>