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CC" w:rsidRPr="00012DCC" w:rsidRDefault="00012DCC" w:rsidP="00012DCC">
      <w:pPr>
        <w:jc w:val="center"/>
        <w:rPr>
          <w:sz w:val="24"/>
        </w:rPr>
      </w:pPr>
      <w:r w:rsidRPr="00012DCC">
        <w:rPr>
          <w:sz w:val="24"/>
        </w:rPr>
        <w:t>ERRATA AO REGULAMENTO</w:t>
      </w:r>
    </w:p>
    <w:p w:rsidR="00012DCC" w:rsidRPr="00012DCC" w:rsidRDefault="00012DCC" w:rsidP="00012DCC">
      <w:pPr>
        <w:jc w:val="center"/>
        <w:rPr>
          <w:sz w:val="24"/>
        </w:rPr>
      </w:pPr>
    </w:p>
    <w:p w:rsidR="00012DCC" w:rsidRPr="00012DCC" w:rsidRDefault="00012DCC" w:rsidP="00012DCC">
      <w:pPr>
        <w:rPr>
          <w:sz w:val="24"/>
        </w:rPr>
      </w:pPr>
      <w:r w:rsidRPr="00012DCC">
        <w:rPr>
          <w:sz w:val="24"/>
        </w:rPr>
        <w:t xml:space="preserve">A Comissão </w:t>
      </w:r>
      <w:r w:rsidRPr="00012DCC">
        <w:rPr>
          <w:sz w:val="24"/>
        </w:rPr>
        <w:t xml:space="preserve">Central Organizadora da Escolha das Soberanas 2023 do município de Caibi, SC, </w:t>
      </w:r>
      <w:r w:rsidRPr="00012DCC">
        <w:rPr>
          <w:sz w:val="24"/>
        </w:rPr>
        <w:t>comunica alteração no</w:t>
      </w:r>
      <w:r w:rsidRPr="00012DCC">
        <w:rPr>
          <w:sz w:val="24"/>
        </w:rPr>
        <w:t xml:space="preserve"> </w:t>
      </w:r>
      <w:r w:rsidRPr="00012DCC">
        <w:rPr>
          <w:sz w:val="24"/>
        </w:rPr>
        <w:t xml:space="preserve">Regulamento </w:t>
      </w:r>
      <w:r w:rsidRPr="00012DCC">
        <w:rPr>
          <w:sz w:val="24"/>
        </w:rPr>
        <w:t>de Inscrição</w:t>
      </w:r>
      <w:r w:rsidRPr="00012DCC">
        <w:rPr>
          <w:sz w:val="24"/>
        </w:rPr>
        <w:t xml:space="preserve">, </w:t>
      </w:r>
      <w:r w:rsidRPr="00012DCC">
        <w:rPr>
          <w:sz w:val="24"/>
        </w:rPr>
        <w:t>em 4.1. DOS REQUISITOS, como</w:t>
      </w:r>
      <w:r w:rsidRPr="00012DCC">
        <w:rPr>
          <w:sz w:val="24"/>
        </w:rPr>
        <w:t xml:space="preserve"> segue:</w:t>
      </w:r>
    </w:p>
    <w:p w:rsidR="00012DCC" w:rsidRPr="00012DCC" w:rsidRDefault="00012DCC" w:rsidP="00012DCC">
      <w:pPr>
        <w:rPr>
          <w:sz w:val="24"/>
        </w:rPr>
      </w:pPr>
      <w:r w:rsidRPr="00012DCC">
        <w:rPr>
          <w:sz w:val="24"/>
        </w:rPr>
        <w:t>Onde se lê:</w:t>
      </w:r>
    </w:p>
    <w:p w:rsidR="00012DCC" w:rsidRPr="00012DCC" w:rsidRDefault="00012DCC" w:rsidP="00012DCC">
      <w:pPr>
        <w:rPr>
          <w:sz w:val="24"/>
        </w:rPr>
      </w:pPr>
      <w:r w:rsidRPr="00012DCC">
        <w:rPr>
          <w:b/>
          <w:sz w:val="24"/>
        </w:rPr>
        <w:t>n)</w:t>
      </w:r>
      <w:r w:rsidRPr="00012DCC">
        <w:rPr>
          <w:b/>
          <w:sz w:val="24"/>
        </w:rPr>
        <w:tab/>
      </w:r>
      <w:r w:rsidRPr="00012DCC">
        <w:rPr>
          <w:sz w:val="24"/>
        </w:rPr>
        <w:t>não possuir parentesco até 2° grau com pessoas envolvidas na comissão de organização do evento e jurados.</w:t>
      </w:r>
    </w:p>
    <w:p w:rsidR="00012DCC" w:rsidRPr="00012DCC" w:rsidRDefault="00012DCC" w:rsidP="00012DCC">
      <w:pPr>
        <w:rPr>
          <w:sz w:val="24"/>
        </w:rPr>
      </w:pPr>
      <w:r w:rsidRPr="00012DCC">
        <w:rPr>
          <w:sz w:val="24"/>
        </w:rPr>
        <w:t>Leia-se:</w:t>
      </w:r>
    </w:p>
    <w:p w:rsidR="00012DCC" w:rsidRPr="00012DCC" w:rsidRDefault="00012DCC" w:rsidP="00012DCC">
      <w:pPr>
        <w:rPr>
          <w:sz w:val="24"/>
        </w:rPr>
      </w:pPr>
      <w:r w:rsidRPr="00012DCC">
        <w:rPr>
          <w:b/>
          <w:sz w:val="24"/>
        </w:rPr>
        <w:t>n)</w:t>
      </w:r>
      <w:r w:rsidRPr="00012DCC">
        <w:rPr>
          <w:b/>
          <w:sz w:val="24"/>
        </w:rPr>
        <w:tab/>
      </w:r>
      <w:r w:rsidRPr="00012DCC">
        <w:rPr>
          <w:sz w:val="24"/>
        </w:rPr>
        <w:t>não possuir parentesco até 2° grau com os jurados.</w:t>
      </w:r>
    </w:p>
    <w:p w:rsidR="00012DCC" w:rsidRPr="00012DCC" w:rsidRDefault="00012DCC" w:rsidP="00012DCC">
      <w:pPr>
        <w:rPr>
          <w:sz w:val="24"/>
        </w:rPr>
      </w:pPr>
      <w:r w:rsidRPr="00012DCC">
        <w:rPr>
          <w:sz w:val="24"/>
        </w:rPr>
        <w:t>Os demais itens e especificações do Regulamento, com exceção do que está</w:t>
      </w:r>
      <w:r w:rsidRPr="00012DCC">
        <w:rPr>
          <w:sz w:val="24"/>
        </w:rPr>
        <w:t xml:space="preserve"> </w:t>
      </w:r>
      <w:r w:rsidRPr="00012DCC">
        <w:rPr>
          <w:sz w:val="24"/>
        </w:rPr>
        <w:t>previsto acima, permanecem inalterados.</w:t>
      </w:r>
    </w:p>
    <w:p w:rsidR="00012DCC" w:rsidRPr="00012DCC" w:rsidRDefault="00012DCC" w:rsidP="00012DCC">
      <w:pPr>
        <w:rPr>
          <w:sz w:val="24"/>
        </w:rPr>
      </w:pPr>
    </w:p>
    <w:p w:rsidR="00012DCC" w:rsidRPr="00012DCC" w:rsidRDefault="00012DCC" w:rsidP="00012DCC">
      <w:pPr>
        <w:rPr>
          <w:sz w:val="24"/>
        </w:rPr>
      </w:pPr>
      <w:bookmarkStart w:id="0" w:name="_GoBack"/>
      <w:bookmarkEnd w:id="0"/>
    </w:p>
    <w:p w:rsidR="00012DCC" w:rsidRPr="00012DCC" w:rsidRDefault="00012DCC" w:rsidP="00012DCC">
      <w:pPr>
        <w:jc w:val="right"/>
        <w:rPr>
          <w:sz w:val="24"/>
        </w:rPr>
      </w:pPr>
      <w:r w:rsidRPr="00012DCC">
        <w:rPr>
          <w:sz w:val="24"/>
        </w:rPr>
        <w:t>Comissão Central Organizadora da Escolha das Soberanas 2023</w:t>
      </w:r>
    </w:p>
    <w:p w:rsidR="000574A7" w:rsidRPr="00012DCC" w:rsidRDefault="00012DCC" w:rsidP="00012DCC">
      <w:pPr>
        <w:jc w:val="right"/>
        <w:rPr>
          <w:sz w:val="24"/>
        </w:rPr>
      </w:pPr>
      <w:r w:rsidRPr="00012DCC">
        <w:rPr>
          <w:sz w:val="24"/>
        </w:rPr>
        <w:t>Caibi, 23 de fevereiro de 2023</w:t>
      </w:r>
    </w:p>
    <w:sectPr w:rsidR="000574A7" w:rsidRPr="00012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C"/>
    <w:rsid w:val="00012DCC"/>
    <w:rsid w:val="000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B22"/>
  <w15:chartTrackingRefBased/>
  <w15:docId w15:val="{38E6031F-8FFA-4AD8-9DDF-F5C90619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1</cp:revision>
  <dcterms:created xsi:type="dcterms:W3CDTF">2023-02-23T18:34:00Z</dcterms:created>
  <dcterms:modified xsi:type="dcterms:W3CDTF">2023-02-23T18:38:00Z</dcterms:modified>
</cp:coreProperties>
</file>