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BE8" w14:textId="77777777" w:rsidR="00306EB4" w:rsidRPr="007F0DAF" w:rsidRDefault="007A78D4">
      <w:pPr>
        <w:widowControl w:val="0"/>
        <w:jc w:val="both"/>
        <w:rPr>
          <w:rFonts w:ascii="Lao UI" w:eastAsia="Lao UI" w:hAnsi="Lao UI" w:cs="Lao UI"/>
          <w:bCs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907CD3" w:rsidRPr="007F0DAF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Pr="007F0DAF">
        <w:rPr>
          <w:rFonts w:ascii="Lao UI" w:eastAsia="Lao UI" w:hAnsi="Lao UI" w:cs="Lao UI"/>
          <w:sz w:val="20"/>
          <w:szCs w:val="20"/>
        </w:rPr>
        <w:t xml:space="preserve">, Estado de Santa Catarina, no uso de suas atribuições legais, mediante as condições estipuladas </w:t>
      </w:r>
      <w:r w:rsidR="00306EB4" w:rsidRPr="007F0DAF">
        <w:rPr>
          <w:rFonts w:ascii="Lao UI" w:eastAsia="Lao UI" w:hAnsi="Lao UI" w:cs="Lao UI"/>
          <w:sz w:val="20"/>
          <w:szCs w:val="20"/>
        </w:rPr>
        <w:t>no</w:t>
      </w:r>
      <w:r w:rsidRPr="007F0DAF">
        <w:rPr>
          <w:rFonts w:ascii="Lao UI" w:eastAsia="Lao UI" w:hAnsi="Lao UI" w:cs="Lao UI"/>
          <w:sz w:val="20"/>
          <w:szCs w:val="20"/>
        </w:rPr>
        <w:t xml:space="preserve"> Edital</w:t>
      </w:r>
      <w:r w:rsidR="00306EB4" w:rsidRPr="007F0DAF">
        <w:rPr>
          <w:rFonts w:ascii="Lao UI" w:eastAsia="Lao UI" w:hAnsi="Lao UI" w:cs="Lao UI"/>
          <w:sz w:val="20"/>
          <w:szCs w:val="20"/>
        </w:rPr>
        <w:t xml:space="preserve"> nº 01/2022</w:t>
      </w:r>
      <w:r w:rsidRPr="007F0DAF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em conjunto com a Comissão Organizadora de processos seletivos, nomeada através da Portaria n° </w:t>
      </w:r>
      <w:r w:rsidR="00121836" w:rsidRPr="007F0DAF">
        <w:rPr>
          <w:rFonts w:ascii="Lao UI" w:eastAsia="Lao UI" w:hAnsi="Lao UI" w:cs="Lao UI"/>
          <w:sz w:val="20"/>
          <w:szCs w:val="20"/>
        </w:rPr>
        <w:t>488</w:t>
      </w:r>
      <w:r w:rsidRPr="007F0DAF">
        <w:rPr>
          <w:rFonts w:ascii="Lao UI" w:eastAsia="Lao UI" w:hAnsi="Lao UI" w:cs="Lao UI"/>
          <w:sz w:val="20"/>
          <w:szCs w:val="20"/>
        </w:rPr>
        <w:t>/2022</w:t>
      </w:r>
      <w:r w:rsidRPr="007F0DAF">
        <w:rPr>
          <w:rFonts w:ascii="Lao UI" w:eastAsia="Lao UI" w:hAnsi="Lao UI" w:cs="Lao UI"/>
          <w:bCs/>
          <w:sz w:val="20"/>
          <w:szCs w:val="20"/>
        </w:rPr>
        <w:t>,</w:t>
      </w:r>
      <w:r w:rsidR="00306EB4" w:rsidRPr="007F0DAF">
        <w:rPr>
          <w:rFonts w:ascii="Lao UI" w:eastAsia="Lao UI" w:hAnsi="Lao UI" w:cs="Lao UI"/>
          <w:bCs/>
          <w:sz w:val="20"/>
          <w:szCs w:val="20"/>
        </w:rPr>
        <w:t xml:space="preserve"> resolve,</w:t>
      </w:r>
    </w:p>
    <w:p w14:paraId="4F719682" w14:textId="77777777" w:rsidR="00306EB4" w:rsidRPr="007F0DAF" w:rsidRDefault="00306EB4">
      <w:pPr>
        <w:widowControl w:val="0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32D4C0E3" w14:textId="77777777" w:rsidR="00306EB4" w:rsidRPr="007F0DAF" w:rsidRDefault="007A78D4" w:rsidP="00306EB4">
      <w:pPr>
        <w:widowControl w:val="0"/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7F0DAF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06EB4" w:rsidRPr="007F0DAF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7F0DAF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4D000292" w14:textId="77777777" w:rsidR="00306EB4" w:rsidRPr="007F0DAF" w:rsidRDefault="00306EB4">
      <w:pPr>
        <w:jc w:val="both"/>
        <w:rPr>
          <w:rFonts w:ascii="Lao UI" w:eastAsia="Lao UI" w:hAnsi="Lao UI" w:cs="Lao UI"/>
          <w:sz w:val="20"/>
          <w:szCs w:val="20"/>
        </w:rPr>
      </w:pPr>
    </w:p>
    <w:p w14:paraId="223CFB4F" w14:textId="692E9B2E" w:rsidR="00194F79" w:rsidRPr="007F0DAF" w:rsidRDefault="00194F79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sz w:val="20"/>
          <w:szCs w:val="20"/>
        </w:rPr>
        <w:t>Art. 1º -</w:t>
      </w:r>
      <w:r w:rsidRPr="007F0DAF">
        <w:rPr>
          <w:rFonts w:ascii="Lao UI" w:eastAsia="Lao UI" w:hAnsi="Lao UI" w:cs="Lao UI"/>
          <w:sz w:val="20"/>
          <w:szCs w:val="20"/>
        </w:rPr>
        <w:t xml:space="preserve"> A</w:t>
      </w:r>
      <w:r w:rsidR="005D6ABD" w:rsidRPr="007F0DAF">
        <w:rPr>
          <w:rFonts w:ascii="Lao UI" w:eastAsia="Lao UI" w:hAnsi="Lao UI" w:cs="Lao UI"/>
          <w:sz w:val="20"/>
          <w:szCs w:val="20"/>
        </w:rPr>
        <w:t xml:space="preserve"> divulgação das notas da prova escrita e títulos</w:t>
      </w:r>
      <w:r w:rsidRPr="007F0DAF">
        <w:rPr>
          <w:rFonts w:ascii="Lao UI" w:eastAsia="Lao UI" w:hAnsi="Lao UI" w:cs="Lao UI"/>
          <w:sz w:val="20"/>
          <w:szCs w:val="20"/>
        </w:rPr>
        <w:t xml:space="preserve"> dos candidatos ao Processo Seletivo Simplificado nº 01/2022, Edital de Abertura nº 01/2022.</w:t>
      </w:r>
    </w:p>
    <w:p w14:paraId="2681BC9F" w14:textId="77777777" w:rsidR="005D6ABD" w:rsidRPr="007F0DAF" w:rsidRDefault="005D6ABD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583"/>
        <w:gridCol w:w="1188"/>
        <w:gridCol w:w="614"/>
        <w:gridCol w:w="614"/>
        <w:gridCol w:w="614"/>
        <w:gridCol w:w="614"/>
        <w:gridCol w:w="644"/>
        <w:gridCol w:w="1089"/>
      </w:tblGrid>
      <w:tr w:rsidR="007F0DAF" w:rsidRPr="007F0DAF" w14:paraId="4B0B921C" w14:textId="77777777" w:rsidTr="007F0DA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11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AGENTE EDUCATIVO</w:t>
            </w:r>
          </w:p>
        </w:tc>
      </w:tr>
      <w:tr w:rsidR="007F0DAF" w:rsidRPr="007F0DAF" w14:paraId="52779F6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59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7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5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BD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8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6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E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8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E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0006AD42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B1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230641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29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ELEANDRO ELEMAR SOARES JUNIOR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C2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23/03/2005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11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F1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B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A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A3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F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E2FD34F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20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231406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11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AMANDA DE ALMEIDA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9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15/03/1997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A9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C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2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3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34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3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1C1D5A3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2C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232810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A4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MARCIA REGINA DOS PASSOS MEMLAK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1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03/03/1990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D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A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4B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8E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8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3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6716043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A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230762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18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ADRIELI TAIS FELLINI VITSRKI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E7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20/05/1997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86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C7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7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D5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47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1E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3F8C117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8E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231066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23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PRISCILA ROSA DE BORBA FURINI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A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10/01/1984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D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A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2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A7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5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2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43E320D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31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230597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1F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MARLI RODRIGUES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5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03/07/1987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8C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0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49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2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C5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08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B49237B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75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231682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70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ARIANE RENATA FICAGNA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B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01/05/1997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9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C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3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EE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5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7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92CB2D9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D4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243828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D3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KEMELY COSTA CAMPOS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2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13/10/1999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3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8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4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7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9B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9C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5510931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C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231664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C33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LUANA ANTUNES DE QUADROS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03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23/01/2003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FB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A2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F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63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8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7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7DDD8B5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DA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235686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B8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ANGELA MARIA SALDANHA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4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09/06/2001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B0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CD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71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D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44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5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BE8A16F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C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230394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97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MAIARA DE ARRUDE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5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14/10/1999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BD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0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7C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2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34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0E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0CB273A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C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237449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B7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JULIANE GOMES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F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23/10/1990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39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07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A3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5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57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5F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2DE935C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C6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241372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DB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ALICE INES LAHR MUNCH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DC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10/09/1988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7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2F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8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F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41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3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46748A2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3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240697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E3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EMILI RAISSA ARNDT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9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18/04/2005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FA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7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BB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46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42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BC2DBA1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0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241619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691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DAIANA SOARES DE OLIVEIRA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3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21/01/2000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E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70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0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43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5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EA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40D86B6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F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236381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62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CLEIDIMARA POSSAMAI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9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06/01/1998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7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C0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A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A8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C0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F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A1204CC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FB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234858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75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FONTANA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00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10/10/1995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4C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BE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5B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26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C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D6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390A8B5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3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231725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AF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MARILENE RODRIGUES SOARES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2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23/01/1982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BD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F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06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AE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0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36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99ECF85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A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231875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6C3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GREISSI ALINE NAIBO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A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16/02/1999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B4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1F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2C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2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EE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B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7B71DF2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7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233756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07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 TURCATTO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9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01/07/1996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F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6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E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ED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9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6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23385B3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D17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241980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22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ADEMIR BARP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C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29/08/1976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2D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1C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1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C0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09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1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0D782B1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3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231560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06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MARILIA TONIOLI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C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11/04/1987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62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6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3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E6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2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F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2762959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2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231435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0B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HEIDY CABRAL CADONA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6E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10/06/1979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F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D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6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60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351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58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A9EDB6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0B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241781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F8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SIMONE MENEGHETTI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A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03/04/1986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B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50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76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3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2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DA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080E15C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E8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230378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3E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CAMILA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D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26/04/1992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A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F2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1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1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9F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E1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4919C94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D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243591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1F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BRUNA LURDES DE ALMEIDA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1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06/06/1998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B9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7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1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B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7B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A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28E894A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E2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236161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3A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MARTA LAURA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F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21/08/1998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BB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4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B8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4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8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A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6F33314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8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E3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SOLECI CANELO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8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09/04/1961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15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7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2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B3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9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6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464505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2F5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232753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1A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MARIVANIA TRAVESSINI FABONATTO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A4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25/04/1980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02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48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D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6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7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F0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C9BBEBD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F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231844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EB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SUSANA DA SILVA BALLESTRERI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9A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01/06/1984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3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FE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B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7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3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4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6D4C2CC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79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240595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89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AZZOLINI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4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F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D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25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68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F5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55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9F9C231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47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242526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F8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JANAINA LAURA DE RAMOS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9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03/10/1997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D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BB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0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9C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EC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6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A0BED3F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3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242893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E4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ANDRESSA RENATA LEHMANN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62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22/09/1989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3E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0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B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9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5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A4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F9493BF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E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231864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1F2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DIENEFER BEATRIZ DE MOURA NUNES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61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29/03/1999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F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6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3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77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0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1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E186ED9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9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96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KELLI BECKER HEINSOHN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F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18/09/2003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0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8B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D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FB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02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35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BECE3E6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BC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239773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00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ALEXSANDRA HEIDT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F4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13/03/2005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A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FA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B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B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9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6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BE90452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45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240688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35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SILVIA ALICE LENZ FARIAS DA FONSECA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F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16/04/1985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2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E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99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1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ED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A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CCC8F06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4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233260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1D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LARISSA BITTENCOURT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3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24/03/2000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2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AA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8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0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13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84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EDF5968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6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243103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A2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CLARICE DE BRITO PEREIRA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6E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24/09/1981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4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E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F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7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B2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08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FAF030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01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237045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132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DINAR GABOARDI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F6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06/05/1994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E4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7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24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11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7C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9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8BE9283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F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242503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56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MARLA LUCIANE NINOW DA ROSA **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6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10/12/1982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A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76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CF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C3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8A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5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7A7E37D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16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242040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863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THAMIS ROBERTA SEPP BORGES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61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27/04/2002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A0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5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2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4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8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6C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324BB96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4A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lastRenderedPageBreak/>
              <w:t>241565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F5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DIANA GOMES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E0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27/07/1988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9D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D0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3C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AD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2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B0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62118C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8E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231077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33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ANGELICA SANDRA SELVA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F3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26/02/1998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4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D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2F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B4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8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5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FB1A989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07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244254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2A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DENISE VARGAS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1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26/09/1998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6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A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C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3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51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E7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95F0582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5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234128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E4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SANDRA MIRTES SCHENATTO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4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28/02/1978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3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D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3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8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86427E5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9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236340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62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MAYSA PICOLI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0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20/09/1995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A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DD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E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6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46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C3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1B0535C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7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232040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0C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JULIANA APARECIDA MENEGAZZO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BA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15/05/1993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C9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A6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3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8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1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D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4EBA6C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A6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235312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96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ELIZANDRA PUNTEL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1A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12/08/1991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B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1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9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47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C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9C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176BB3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D5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239211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05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MICHELI MARINA MARCON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07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02/06/1999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2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37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02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C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DA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9F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3D5EBB6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6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243154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3C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JUCIANE MIOR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D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11/01/1987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2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A3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3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03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E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0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8832D8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E3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231689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44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ANA PAULA FARIAS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D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15/06/1994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3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3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7B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6D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F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D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C68BA07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FB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241182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86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RAFAELA GALLON SANGALLI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F3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22/07/1998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B9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298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C6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F2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24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2D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B7483C7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C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234235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B7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D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17/08/2003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A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E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EA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9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A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C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4ADC0B8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41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235887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B0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DIANA BLUM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88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15/05/1983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28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2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B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78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7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F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966E0FB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3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233255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09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FERNANDA APARECIDA DOS SANTOS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D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27/01/1985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2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DE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F5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0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00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2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380C69B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94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243988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34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SUZANA DE FATIMA MERCHIORI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B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07/10/1974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0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AA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2B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D8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C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5D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4B81436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3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244048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AA2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MARA BEATRIZ BAZZANELLA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44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30/04/1969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A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BD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A2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15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0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E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09C86DF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8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233772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23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ALESSANDRA DOS SANTOS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5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04/11/1993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2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B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A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00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36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63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5A6970FF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CD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235008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9ED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ANA CRISTINA KUNZ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E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05/11/2001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07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D1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47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6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C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8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627B050E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CF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244053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28D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ELIZANDRA DOSSENA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D1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18/05/1981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B1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86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8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F0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39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F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5ABA1F2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6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231582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D59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GRACIELA MARTA MARX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DE6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08/11/1985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8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CD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5A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F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F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044A22B0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1E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231744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E9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IVANA CRISTINA NUNES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B8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24/04/1995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7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9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D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F5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4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9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2D0C354B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7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234969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78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MARLISE SCHLOSSER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9F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12/04/1986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E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A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F9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B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3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4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4A9A44B1" w14:textId="77777777" w:rsidTr="007F0DAF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9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239281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FA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TAIS REGINA POHLMANN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02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22/12/1991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B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9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1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3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F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7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F304C3F" w14:textId="2E99D409" w:rsidR="00194F79" w:rsidRPr="007F0DAF" w:rsidRDefault="00194F79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5E681D7B" w14:textId="5B3FEB12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326"/>
        <w:gridCol w:w="1218"/>
        <w:gridCol w:w="629"/>
        <w:gridCol w:w="579"/>
        <w:gridCol w:w="629"/>
        <w:gridCol w:w="629"/>
        <w:gridCol w:w="639"/>
        <w:gridCol w:w="532"/>
        <w:gridCol w:w="639"/>
        <w:gridCol w:w="1117"/>
      </w:tblGrid>
      <w:tr w:rsidR="007F0DAF" w:rsidRPr="007F0DAF" w14:paraId="6EA5A4CA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BA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ASSISTENTE SOCIAL</w:t>
            </w:r>
          </w:p>
        </w:tc>
      </w:tr>
      <w:tr w:rsidR="007F0DAF" w:rsidRPr="007F0DAF" w14:paraId="6177E685" w14:textId="77777777" w:rsidTr="007F0DAF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B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E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EE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9A7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C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D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E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5B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3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E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16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2CB88F17" w14:textId="77777777" w:rsidTr="007F0DAF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E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239670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3A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SOELI MIDTELSTEDT HOPPE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04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27/05/1970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D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5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8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5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1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6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F2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D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58FF861" w14:textId="77777777" w:rsidTr="007F0DAF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3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233347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BD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SHANNA GIROLDI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B3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18/03/1987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29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25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5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C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B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E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1E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F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38B7E46" w14:textId="77777777" w:rsidTr="007F0DAF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47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243889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B5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ANGELICA RENATA NIENOW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D5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22/12/1988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0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1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372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E5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6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E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D7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5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E2A0740" w14:textId="44AC0264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15E47D37" w14:textId="79A45402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230"/>
        <w:gridCol w:w="1079"/>
        <w:gridCol w:w="558"/>
        <w:gridCol w:w="558"/>
        <w:gridCol w:w="448"/>
        <w:gridCol w:w="558"/>
        <w:gridCol w:w="570"/>
        <w:gridCol w:w="476"/>
        <w:gridCol w:w="570"/>
        <w:gridCol w:w="986"/>
      </w:tblGrid>
      <w:tr w:rsidR="007F0DAF" w:rsidRPr="007F0DAF" w14:paraId="7242BF81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47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FACILITADOR DE OFICINAS</w:t>
            </w:r>
          </w:p>
        </w:tc>
      </w:tr>
      <w:tr w:rsidR="007F0DAF" w:rsidRPr="007F0DAF" w14:paraId="0C269F32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ED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A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9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81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2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5B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2B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C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1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8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3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7D0BFB3A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79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235628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88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ANGELA CRISTINA MARCHESE DELAZERI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B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17/08/1987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6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CF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02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3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04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44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D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C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2F3D601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3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233823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5A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SILVANE SPESIER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8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19/03/1995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39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F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B5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12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4A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7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53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75D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EAFDD04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BD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244066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B0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CAROLINE SECCHI HUVE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F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03/02/2001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78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04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C1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76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3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27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2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5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6B31C63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3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231614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AF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MARITANIA PERETTI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8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16/01/1983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7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30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BE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8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9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B5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6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72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F0A247A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B8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242330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B93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RENAN MARCON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55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20/05/2001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A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4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40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DD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2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6E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4F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3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38C6B88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4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233813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06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ALEX JUNIOR SEPP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3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22/07/1996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E3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36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E0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F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8E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5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00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0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037D74D" w14:textId="4254301A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32C63C66" w14:textId="7A07DE8E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854"/>
        <w:gridCol w:w="1124"/>
        <w:gridCol w:w="581"/>
        <w:gridCol w:w="547"/>
        <w:gridCol w:w="581"/>
        <w:gridCol w:w="581"/>
        <w:gridCol w:w="603"/>
        <w:gridCol w:w="502"/>
        <w:gridCol w:w="603"/>
        <w:gridCol w:w="1027"/>
      </w:tblGrid>
      <w:tr w:rsidR="007F0DAF" w:rsidRPr="007F0DAF" w14:paraId="40881A12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50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MONITOR SOCIAL (20 HORAS)</w:t>
            </w:r>
          </w:p>
        </w:tc>
      </w:tr>
      <w:tr w:rsidR="007F0DAF" w:rsidRPr="007F0DAF" w14:paraId="55FBCC47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2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5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1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AA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94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9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A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D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E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D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9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07E7760C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5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238471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9B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RAQUELINE ALMEIDA E ALMEIDA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0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23/09/1990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AC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1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4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0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F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A1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14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6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5BA106C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F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242774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D8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MONIZELE BORTOLANZA VANZELLA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3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26/10/1987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1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59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2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6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E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2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A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7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96A8E40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3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233372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C0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MARILUCI ROSSATTO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3F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30/03/1968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F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76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1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C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0F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FE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3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5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8E4278C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5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238199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0F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PATRICIA STREGE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4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04/05/1933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3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24D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D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E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663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B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C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9E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E268FDA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48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242403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AF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ADRIANA AMBROSIO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5B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22/08/1989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3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A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0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C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E6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60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4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DB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6071918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C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241630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4F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ELIANE FERREIRA RAMOS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C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18/11/1977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6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E5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BC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E2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86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5F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3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0F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70FFC0A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0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238175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FD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ARACI TRINDADE DOS SANTOS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8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06/11/1955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C8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A9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A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8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2A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C7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ED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68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152FD59C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87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239548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925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ERCELA REGINA GRASSI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59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27/06/1988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5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8B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F4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B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8D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D7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D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D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6995A811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67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235000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C22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IVANETE NICOLAO SERAFINI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7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25/08/1975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8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1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5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B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C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0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5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6C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0665FDC3" w14:textId="77777777" w:rsidTr="007F0DAF">
        <w:trPr>
          <w:trHeight w:val="2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3F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235216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B3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CARLINE HIRSCH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3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13/06/1993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D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AD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61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45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8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74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E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6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1AF1F50F" w14:textId="432EE7DF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79822BCD" w14:textId="11D756DB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117"/>
        <w:gridCol w:w="1076"/>
        <w:gridCol w:w="555"/>
        <w:gridCol w:w="555"/>
        <w:gridCol w:w="555"/>
        <w:gridCol w:w="555"/>
        <w:gridCol w:w="577"/>
        <w:gridCol w:w="480"/>
        <w:gridCol w:w="577"/>
        <w:gridCol w:w="986"/>
      </w:tblGrid>
      <w:tr w:rsidR="007F0DAF" w:rsidRPr="007F0DAF" w14:paraId="2076F30A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5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MONITOR SOCIAL (40 HORAS)</w:t>
            </w:r>
          </w:p>
        </w:tc>
      </w:tr>
      <w:tr w:rsidR="007F0DAF" w:rsidRPr="007F0DAF" w14:paraId="28E5D006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71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B0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D3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6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C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C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E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0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7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B3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C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0CE70600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C2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231293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3C2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KATRINI FERRABOLI DE LIMA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4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28/02/1995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DF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4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3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F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8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F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5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94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EEED64B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C7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236697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3F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IVANETE FATIMA SECCHI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59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08/10/1970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0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48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63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3F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D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0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76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7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2E30A3F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52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235107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5C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GLADIS GLUFKE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3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20/01/1970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E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C9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C0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9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B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0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B1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98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C7D287B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5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234468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96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MONALY ZANELLA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B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27/05/1992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8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3D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4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7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F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F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2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0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E9D8146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E4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233134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A3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PAMELLA NADIA BINDA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B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15/06/1992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8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90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1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0B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EB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AC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FD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5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5024193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11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239093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6A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ELISANGELA MACEDO GONZALEZ GASS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3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07/04/1977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B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A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B5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D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3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B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7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E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2A9A599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1F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242328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05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LENISE SCHNEIDER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A9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11/06/1996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3BC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D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7C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1F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E6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88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9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8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6D4ECDFE" w14:textId="77777777" w:rsidTr="007F0DAF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CE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243822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12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ROSELENE BOHNE HENZ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71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23/05/1974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1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D0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F6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40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9A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C3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DF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F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D2BBAF2" w14:textId="2D04BEAA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2A133D7E" w14:textId="3F2AC8C7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57"/>
        <w:gridCol w:w="1040"/>
        <w:gridCol w:w="536"/>
        <w:gridCol w:w="508"/>
        <w:gridCol w:w="536"/>
        <w:gridCol w:w="536"/>
        <w:gridCol w:w="562"/>
        <w:gridCol w:w="469"/>
        <w:gridCol w:w="562"/>
        <w:gridCol w:w="952"/>
      </w:tblGrid>
      <w:tr w:rsidR="007F0DAF" w:rsidRPr="007F0DAF" w14:paraId="23DDE853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0A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PROFESSOR DE EDUCAÇÃO ESPECIAL</w:t>
            </w:r>
          </w:p>
        </w:tc>
      </w:tr>
      <w:tr w:rsidR="007F0DAF" w:rsidRPr="007F0DAF" w14:paraId="1E2096FA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E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5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E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B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7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6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3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3C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9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9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2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238B6AE2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7C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237040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28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DEISI GABOARDI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BE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11/06/1990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F0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E2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CF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7A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2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C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83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E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9DB685E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1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233463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F2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ROSERLICE DE OLIVEIRA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4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03/07/1981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1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4F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0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D8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AC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7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3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3D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104DA4DC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4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233160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0E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CAROLINE MARCON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91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14/09/1999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7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F5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62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4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0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D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D2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6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AF4C0C9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2B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235284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39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JANAINA REVELANT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A7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25/01/1996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6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D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3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ED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68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0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B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1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DA44420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7D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233478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EF3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ANDRESSA REGINA SELVA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8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10/06/1994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9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58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4E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2A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5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2A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82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4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49EF637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3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240279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65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JUSSARA SUELI CHAVES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2C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19/09/1984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F3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69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48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96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71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6E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5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25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F01FC1D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0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241666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A9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MARYJARA C. DO AMARAL BERLATTO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68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27/03/1992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07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FB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8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FF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A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B6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8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4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523AADBD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B6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234456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B4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MARCIA HELENA DALMOLIN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F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29/12/1976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02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2B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48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88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5B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3F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56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496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3900BC3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3D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241469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40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ELIANE DO PRADO RICHETTI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4C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12/02/1973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2A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A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C9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E5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49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A5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1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61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DDF3844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EF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241229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68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ROSELI BLANK STURZBECHER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0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04/10/1971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C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67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27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C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17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22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58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C7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4E7B1F4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C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237847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5E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MARISA FATIMA MARCON GUERINI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2F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01/07/1975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51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076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31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A9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542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9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71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3F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337D4364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B27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238714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40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FERNANDA SOPRAN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4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13/01/1986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B6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96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3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8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C1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3D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20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64BDCB5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A8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243185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0D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VERA LUCIA DE ARAUJO GALON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87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03/05/1972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E7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9A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7D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37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9B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6BA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E7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679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6DA3189B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EE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237958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C9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LUCIMIRA TOEBE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9A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03/04/1981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F0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D4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0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49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E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7C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A9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DD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70F7EC44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42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240465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A7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BRUNA NAYARA DA COSTA G. FRANCISCON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6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20/12/1989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E8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3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37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73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6BD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4A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1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E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117A0313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14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233858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60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DULCIANA IZABEL VIGNATTI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A0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22/05/1978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C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3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5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2A5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44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F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14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B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7F0DAF" w:rsidRPr="007F0DAF" w14:paraId="56666CA9" w14:textId="77777777" w:rsidTr="007F0DAF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E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235380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F6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MARISETE SPEZIA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76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14/12/1981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5B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14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CB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B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0E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D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8A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7654CC0" w14:textId="7DA8CCAE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4FC12D17" w14:textId="40EBAB30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3159"/>
        <w:gridCol w:w="1236"/>
        <w:gridCol w:w="637"/>
        <w:gridCol w:w="637"/>
        <w:gridCol w:w="637"/>
        <w:gridCol w:w="637"/>
        <w:gridCol w:w="654"/>
        <w:gridCol w:w="545"/>
        <w:gridCol w:w="654"/>
        <w:gridCol w:w="1130"/>
      </w:tblGrid>
      <w:tr w:rsidR="007F0DAF" w:rsidRPr="007F0DAF" w14:paraId="0F9B1C3E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01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PROFESSOR DE INFORMÁTICA</w:t>
            </w:r>
          </w:p>
        </w:tc>
      </w:tr>
      <w:tr w:rsidR="007F0DAF" w:rsidRPr="007F0DAF" w14:paraId="44FBC166" w14:textId="77777777" w:rsidTr="007F0DAF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5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F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3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D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E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9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A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2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11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4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8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74AD4182" w14:textId="77777777" w:rsidTr="007F0DAF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B1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241737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E2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DEISI MAROSTICA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F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25/03/1987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61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40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D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BB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B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84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A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E9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A1CEAA8" w14:textId="77777777" w:rsidTr="007F0DAF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CC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230003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E35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SIMONE MENEGAZZO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E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08/03/1986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B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E1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AC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6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E2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E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BC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0C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EB917DB" w14:textId="77777777" w:rsidTr="007F0DAF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E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230528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F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TATIANE ARNDT BARBOSA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CD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03/12/1990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F0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8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9A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8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4D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3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6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949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6C722EE4" w14:textId="77777777" w:rsidTr="007F0DAF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13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240821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8E0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FERNANDO GALVAN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75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13/06/1989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6C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EE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7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E1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A3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D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23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5B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2C13367E" w14:textId="5A8A310E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0288BC8F" w14:textId="52B65E97" w:rsidR="007F0DAF" w:rsidRP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873"/>
        <w:gridCol w:w="1115"/>
        <w:gridCol w:w="577"/>
        <w:gridCol w:w="577"/>
        <w:gridCol w:w="577"/>
        <w:gridCol w:w="577"/>
        <w:gridCol w:w="596"/>
        <w:gridCol w:w="497"/>
        <w:gridCol w:w="596"/>
        <w:gridCol w:w="1020"/>
      </w:tblGrid>
      <w:tr w:rsidR="007F0DAF" w:rsidRPr="007F0DAF" w14:paraId="20621C8E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99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PSICÓLOGO (SOCIAL)</w:t>
            </w:r>
          </w:p>
        </w:tc>
      </w:tr>
      <w:tr w:rsidR="007F0DAF" w:rsidRPr="007F0DAF" w14:paraId="57681BE7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D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A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A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C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1A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84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7F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E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3D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85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7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7F0DAF" w:rsidRPr="007F0DAF" w14:paraId="7BB82266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0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242947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C1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ANDREIA FARIA DE OLIVEIRA BOLFE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B9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14/06/1976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D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B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EA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F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68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D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D9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14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6B34AB1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02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242036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21A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KATIA ALINE BERGMANN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FE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17/06/1988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7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7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8A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93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E2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6F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8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5D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2545CDD2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F5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232999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588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ALYCE KOHLER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1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02/01/1996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E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97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4C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8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83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68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2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A6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7C57AF3D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CB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239657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72B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RAQUEL CRISTINA DALCERO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72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15/02/1989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FE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42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EF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E0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D9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68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23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54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41030B25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BE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241195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492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CRISTIANY MEES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93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26/05/1983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4C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E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36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9B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F5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F9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E1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C5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7F0DAF" w:rsidRPr="007F0DAF" w14:paraId="017A8626" w14:textId="77777777" w:rsidTr="007F0DA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D5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233389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02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NADINI PERONDI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E2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26/12/2001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98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13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B3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F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B3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A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44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64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</w:tbl>
    <w:p w14:paraId="0316AB21" w14:textId="77777777" w:rsidR="00194F79" w:rsidRPr="007F0DAF" w:rsidRDefault="00194F79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20"/>
          <w:szCs w:val="20"/>
        </w:rPr>
      </w:pPr>
      <w:r w:rsidRPr="007F0DAF">
        <w:rPr>
          <w:rFonts w:ascii="Lao UI" w:eastAsia="Lao UI" w:hAnsi="Lao UI" w:cs="Lao UI"/>
          <w:bCs/>
          <w:sz w:val="20"/>
          <w:szCs w:val="20"/>
        </w:rPr>
        <w:t>** candidato portador de deficiência.</w:t>
      </w:r>
    </w:p>
    <w:p w14:paraId="17AFC9DD" w14:textId="77777777" w:rsidR="00194F79" w:rsidRPr="007F0DAF" w:rsidRDefault="00194F79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4DDFD198" w14:textId="77777777" w:rsidR="00194F79" w:rsidRPr="007F0DAF" w:rsidRDefault="00194F79" w:rsidP="00194F79">
      <w:pPr>
        <w:autoSpaceDE w:val="0"/>
        <w:autoSpaceDN w:val="0"/>
        <w:adjustRightInd w:val="0"/>
        <w:jc w:val="both"/>
        <w:rPr>
          <w:rFonts w:ascii="Lao UI" w:hAnsi="Lao UI" w:cs="Lao UI"/>
          <w:b/>
          <w:bCs/>
          <w:sz w:val="16"/>
          <w:szCs w:val="16"/>
          <w:lang w:eastAsia="ar-SA"/>
        </w:rPr>
      </w:pPr>
    </w:p>
    <w:p w14:paraId="623DA0ED" w14:textId="0D5F938A" w:rsidR="00194F79" w:rsidRPr="007F0DAF" w:rsidRDefault="00194F79" w:rsidP="00194F79">
      <w:pPr>
        <w:rPr>
          <w:rFonts w:ascii="Lao UI" w:hAnsi="Lao UI" w:cs="Lao UI"/>
          <w:sz w:val="8"/>
          <w:szCs w:val="8"/>
        </w:rPr>
      </w:pPr>
    </w:p>
    <w:p w14:paraId="26ABC769" w14:textId="270DDC6A" w:rsidR="005D6ABD" w:rsidRPr="007F0DAF" w:rsidRDefault="005D6ABD" w:rsidP="00194F79">
      <w:pPr>
        <w:rPr>
          <w:rFonts w:ascii="Lao UI" w:hAnsi="Lao UI" w:cs="Lao UI"/>
          <w:sz w:val="8"/>
          <w:szCs w:val="8"/>
        </w:rPr>
      </w:pPr>
    </w:p>
    <w:p w14:paraId="3E00DBF3" w14:textId="77777777" w:rsidR="005D6ABD" w:rsidRPr="007F0DAF" w:rsidRDefault="005D6ABD" w:rsidP="005D6ABD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F0DAF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4202D9DC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026CABEF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7F0DAF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7F0DAF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1E0CAF97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67B8FD6F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3EDF8A67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261DF548" w14:textId="27D80BFE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66577F14" w14:textId="5F21E033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NF    – Nota Final</w:t>
      </w:r>
    </w:p>
    <w:p w14:paraId="20CD6DA8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</w:p>
    <w:p w14:paraId="03F49084" w14:textId="77777777" w:rsidR="005D6ABD" w:rsidRPr="007F0DAF" w:rsidRDefault="005D6ABD" w:rsidP="005D6ABD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F0DAF">
        <w:rPr>
          <w:rFonts w:ascii="Lao UI" w:eastAsia="Lao UI" w:hAnsi="Lao UI" w:cs="Lao UI"/>
          <w:b/>
          <w:bCs/>
          <w:sz w:val="18"/>
          <w:szCs w:val="18"/>
        </w:rPr>
        <w:t>Na hipótese de igualdade da nota final, terá preferência, sucessivamente, o candidato que:</w:t>
      </w:r>
    </w:p>
    <w:p w14:paraId="72845380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Processo Seletivo Simplificado, conforme artigo 27, parágrafo único, do Estatuto do Idoso (Lei n.º 10.741, de 1.º de outubro de 2003).</w:t>
      </w:r>
    </w:p>
    <w:p w14:paraId="59845746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b) obtiver maior pontuação em Conhecimentos Específicos.</w:t>
      </w:r>
    </w:p>
    <w:p w14:paraId="45150959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53146AE8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d) obtiver maior pontuação em Matemática.</w:t>
      </w:r>
    </w:p>
    <w:p w14:paraId="51561C60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e) obtiver maior pontuação em Conhecimentos Gerais.</w:t>
      </w:r>
    </w:p>
    <w:p w14:paraId="6F8B5D66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f) persistindo o empate, terá preferência o candidato com mais idade (exceto os enquadrados na alínea “a” deste subitem).</w:t>
      </w:r>
    </w:p>
    <w:p w14:paraId="52759415" w14:textId="77777777" w:rsidR="005D6ABD" w:rsidRPr="007F0DAF" w:rsidRDefault="005D6ABD" w:rsidP="00194F79">
      <w:pPr>
        <w:rPr>
          <w:rFonts w:ascii="Lao UI" w:hAnsi="Lao UI" w:cs="Lao UI"/>
          <w:sz w:val="8"/>
          <w:szCs w:val="8"/>
        </w:rPr>
      </w:pPr>
    </w:p>
    <w:p w14:paraId="67BC6427" w14:textId="77777777" w:rsidR="005D6ABD" w:rsidRPr="007F0DAF" w:rsidRDefault="005D6ABD" w:rsidP="00194F79">
      <w:pPr>
        <w:rPr>
          <w:rFonts w:ascii="Lao UI" w:hAnsi="Lao UI" w:cs="Lao UI"/>
          <w:sz w:val="8"/>
          <w:szCs w:val="8"/>
        </w:rPr>
      </w:pPr>
    </w:p>
    <w:p w14:paraId="71539A2F" w14:textId="77777777" w:rsidR="00194F79" w:rsidRPr="007F0DAF" w:rsidRDefault="00194F79" w:rsidP="00194F79">
      <w:pPr>
        <w:rPr>
          <w:rFonts w:ascii="Lao UI" w:hAnsi="Lao UI" w:cs="Lao UI"/>
          <w:sz w:val="8"/>
          <w:szCs w:val="8"/>
        </w:rPr>
      </w:pPr>
    </w:p>
    <w:p w14:paraId="11080567" w14:textId="50DFD472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bCs/>
          <w:sz w:val="20"/>
          <w:szCs w:val="20"/>
        </w:rPr>
        <w:t>Art. 2º -</w:t>
      </w:r>
      <w:r w:rsidRPr="007F0DAF">
        <w:rPr>
          <w:rFonts w:ascii="Lao UI" w:eastAsia="Lao UI" w:hAnsi="Lao UI" w:cs="Lao UI"/>
          <w:sz w:val="20"/>
          <w:szCs w:val="20"/>
        </w:rPr>
        <w:t xml:space="preserve"> Fica retificado o edital de abertura nos seguintes termos:</w:t>
      </w:r>
    </w:p>
    <w:p w14:paraId="269313D3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</w:p>
    <w:p w14:paraId="0F653224" w14:textId="6903F2B5" w:rsidR="00382C73" w:rsidRPr="007F0DAF" w:rsidRDefault="00382C73" w:rsidP="00382C73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  <w:r w:rsidRPr="007F0DAF">
        <w:rPr>
          <w:rFonts w:ascii="Lao UI" w:eastAsia="Lao UI" w:hAnsi="Lao UI" w:cs="Lao UI"/>
          <w:b/>
          <w:bCs/>
          <w:sz w:val="28"/>
          <w:szCs w:val="28"/>
        </w:rPr>
        <w:t>ONDE SE LÊ:</w:t>
      </w:r>
    </w:p>
    <w:p w14:paraId="582D78AB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9.2.27.3 O candidato deverá obter 30 (trinta) pontos ou mais na prova objetiva para não ser eliminado do Processo Seletivo, além de não ser eliminado por outros critérios estabelecidos neste Edital.</w:t>
      </w:r>
    </w:p>
    <w:p w14:paraId="637B1687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9.2.27.4 Será proibido o compartilhamento de qualquer objeto (caneta, lápis, borracha, garrafas, alimentos, dentre outros), bem como o candidato deverá trazer sua garrafa de água transparente ou opaca, sem rótulo, abastecida com água e não deverá compartilhar a mesma, de maneira alguma, podendo em caso excepcional utilizar os bebedouros do estabelecimento de ensino para abastecimento das garrafas de uso individual, durante a prova.</w:t>
      </w:r>
    </w:p>
    <w:p w14:paraId="041C3427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9.2.27.5 O candidato deverá obter 50 (cinquenta) pontos ou mais na prova objetiva para não ser eliminado do Processo Seletivo, além de não ser eliminado por outros critérios estabelecidos neste Edital.</w:t>
      </w:r>
    </w:p>
    <w:p w14:paraId="430E2F0A" w14:textId="77777777" w:rsidR="00382C73" w:rsidRPr="007F0DAF" w:rsidRDefault="00382C73" w:rsidP="00382C73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</w:p>
    <w:p w14:paraId="75339E8D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sz w:val="20"/>
          <w:szCs w:val="20"/>
        </w:rPr>
        <w:t>11. DO RESULTADO FINAL E CLASSIFICAÇÃO</w:t>
      </w:r>
    </w:p>
    <w:p w14:paraId="4CE2EB33" w14:textId="77777777" w:rsidR="00382C73" w:rsidRPr="007F0DAF" w:rsidRDefault="00382C73" w:rsidP="00382C73">
      <w:pPr>
        <w:rPr>
          <w:rFonts w:ascii="Lao UI" w:hAnsi="Lao UI" w:cs="Lao UI"/>
          <w:sz w:val="20"/>
          <w:szCs w:val="20"/>
        </w:rPr>
      </w:pPr>
      <w:r w:rsidRPr="007F0DAF">
        <w:rPr>
          <w:rFonts w:ascii="Lao UI" w:hAnsi="Lao UI" w:cs="Lao UI"/>
          <w:sz w:val="20"/>
          <w:szCs w:val="20"/>
        </w:rPr>
        <w:t xml:space="preserve">11.3 O candidato deverá obter 50,00 (cinquenta) pontos ou mais na </w:t>
      </w:r>
      <w:r w:rsidRPr="007F0DAF">
        <w:rPr>
          <w:rFonts w:ascii="Lao UI" w:hAnsi="Lao UI" w:cs="Lao UI"/>
          <w:b/>
          <w:bCs/>
          <w:sz w:val="20"/>
          <w:szCs w:val="20"/>
        </w:rPr>
        <w:t>média final</w:t>
      </w:r>
      <w:r w:rsidRPr="007F0DAF">
        <w:rPr>
          <w:rFonts w:ascii="Lao UI" w:hAnsi="Lao UI" w:cs="Lao UI"/>
          <w:sz w:val="20"/>
          <w:szCs w:val="20"/>
        </w:rPr>
        <w:t xml:space="preserve"> para não ser eliminado do Processo Seletivo, além de não ser eliminado por outros critérios estabelecidos neste Edital.</w:t>
      </w:r>
    </w:p>
    <w:p w14:paraId="489E2500" w14:textId="77777777" w:rsidR="00382C73" w:rsidRPr="007F0DAF" w:rsidRDefault="00382C73" w:rsidP="00382C73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</w:p>
    <w:p w14:paraId="18D615D2" w14:textId="122F72B2" w:rsidR="00382C73" w:rsidRPr="007F0DAF" w:rsidRDefault="00382C73" w:rsidP="00382C73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  <w:r w:rsidRPr="007F0DAF">
        <w:rPr>
          <w:rFonts w:ascii="Lao UI" w:eastAsia="Lao UI" w:hAnsi="Lao UI" w:cs="Lao UI"/>
          <w:b/>
          <w:bCs/>
          <w:sz w:val="28"/>
          <w:szCs w:val="28"/>
        </w:rPr>
        <w:t>LEIA-SE:</w:t>
      </w:r>
    </w:p>
    <w:p w14:paraId="5776601C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9.2.27.3 O candidato deverá obter 30 (trinta) pontos ou mais na prova objetiva para não ser eliminado do Processo Seletivo, além de não ser eliminado por outros critérios estabelecidos neste Edital.</w:t>
      </w:r>
    </w:p>
    <w:p w14:paraId="7351EE42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9.2.27.4 Será proibido o compartilhamento de qualquer objeto (caneta, lápis, borracha, garrafas, alimentos, dentre outros), bem como o candidato deverá trazer sua garrafa de água transparente ou opaca, sem rótulo, abastecida com água e não deverá compartilhar a mesma, de maneira alguma, podendo em caso excepcional utilizar os bebedouros do estabelecimento de ensino para abastecimento das garrafas de uso individual, durante a prova.</w:t>
      </w:r>
    </w:p>
    <w:p w14:paraId="292E3CE2" w14:textId="737BFFB3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9.2.27.5 O candidato deverá obter 30 (trinta) pontos ou mais na prova objetiva para não ser eliminado do Processo Seletivo, além de não ser eliminado por outros critérios estabelecidos neste Edital.</w:t>
      </w:r>
    </w:p>
    <w:p w14:paraId="6351E2CB" w14:textId="77777777" w:rsidR="00382C73" w:rsidRPr="007F0DAF" w:rsidRDefault="00382C73" w:rsidP="00382C73">
      <w:pPr>
        <w:jc w:val="both"/>
        <w:rPr>
          <w:rFonts w:ascii="Lao UI" w:eastAsia="Lao UI" w:hAnsi="Lao UI" w:cs="Lao UI"/>
          <w:b/>
          <w:bCs/>
          <w:sz w:val="28"/>
          <w:szCs w:val="28"/>
        </w:rPr>
      </w:pPr>
    </w:p>
    <w:p w14:paraId="1BE037E5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sz w:val="20"/>
          <w:szCs w:val="20"/>
        </w:rPr>
        <w:t>11. DO RESULTADO FINAL E CLASSIFICAÇÃO</w:t>
      </w:r>
    </w:p>
    <w:p w14:paraId="03CD17CC" w14:textId="77777777" w:rsidR="00382C73" w:rsidRPr="007F0DAF" w:rsidRDefault="00382C73" w:rsidP="00382C73">
      <w:pPr>
        <w:rPr>
          <w:rFonts w:ascii="Lao UI" w:hAnsi="Lao UI" w:cs="Lao UI"/>
          <w:sz w:val="20"/>
          <w:szCs w:val="20"/>
        </w:rPr>
      </w:pPr>
      <w:r w:rsidRPr="007F0DAF">
        <w:rPr>
          <w:rFonts w:ascii="Lao UI" w:hAnsi="Lao UI" w:cs="Lao UI"/>
          <w:sz w:val="20"/>
          <w:szCs w:val="20"/>
        </w:rPr>
        <w:t xml:space="preserve">11.3 O candidato deverá obter 30,00 (trinta) pontos ou mais na </w:t>
      </w:r>
      <w:r w:rsidRPr="007F0DAF">
        <w:rPr>
          <w:rFonts w:ascii="Lao UI" w:hAnsi="Lao UI" w:cs="Lao UI"/>
          <w:b/>
          <w:bCs/>
          <w:sz w:val="20"/>
          <w:szCs w:val="20"/>
        </w:rPr>
        <w:t>média final</w:t>
      </w:r>
      <w:r w:rsidRPr="007F0DAF">
        <w:rPr>
          <w:rFonts w:ascii="Lao UI" w:hAnsi="Lao UI" w:cs="Lao UI"/>
          <w:sz w:val="20"/>
          <w:szCs w:val="20"/>
        </w:rPr>
        <w:t xml:space="preserve"> para não ser eliminado do Processo Seletivo, além de não ser eliminado por outros critérios estabelecidos neste Edital.</w:t>
      </w:r>
    </w:p>
    <w:p w14:paraId="543AAC61" w14:textId="7777777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</w:p>
    <w:p w14:paraId="0D974E93" w14:textId="537DC198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bCs/>
          <w:sz w:val="20"/>
          <w:szCs w:val="20"/>
        </w:rPr>
        <w:t>Art. 3º -</w:t>
      </w:r>
      <w:r w:rsidRPr="007F0DAF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313770AB" w14:textId="77777777" w:rsidR="00306EB4" w:rsidRPr="007F0DAF" w:rsidRDefault="00306EB4" w:rsidP="00306EB4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6A603D2C" w14:textId="52053CE8" w:rsidR="00690BAB" w:rsidRPr="007F0DAF" w:rsidRDefault="00907CD3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7F0DAF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7A78D4" w:rsidRPr="007F0DAF">
        <w:rPr>
          <w:rFonts w:ascii="Lao UI" w:eastAsia="Lao UI" w:hAnsi="Lao UI" w:cs="Lao UI"/>
          <w:sz w:val="20"/>
          <w:szCs w:val="20"/>
        </w:rPr>
        <w:t xml:space="preserve"> - SC, </w:t>
      </w:r>
      <w:r w:rsidR="007F0DAF" w:rsidRPr="007F0DAF">
        <w:rPr>
          <w:rFonts w:ascii="Lao UI" w:eastAsia="Lao UI" w:hAnsi="Lao UI" w:cs="Lao UI"/>
          <w:sz w:val="20"/>
          <w:szCs w:val="20"/>
        </w:rPr>
        <w:t>22</w:t>
      </w:r>
      <w:r w:rsidR="007A78D4" w:rsidRPr="007F0DAF">
        <w:rPr>
          <w:rFonts w:ascii="Lao UI" w:eastAsia="Lao UI" w:hAnsi="Lao UI" w:cs="Lao UI"/>
          <w:sz w:val="20"/>
          <w:szCs w:val="20"/>
        </w:rPr>
        <w:t xml:space="preserve"> de </w:t>
      </w:r>
      <w:r w:rsidR="00194F79" w:rsidRPr="007F0DAF">
        <w:rPr>
          <w:rFonts w:ascii="Lao UI" w:eastAsia="Lao UI" w:hAnsi="Lao UI" w:cs="Lao UI"/>
          <w:sz w:val="20"/>
          <w:szCs w:val="20"/>
        </w:rPr>
        <w:t>dezembro</w:t>
      </w:r>
      <w:r w:rsidR="007A78D4" w:rsidRPr="007F0DAF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326F164B" w14:textId="0218CE8D" w:rsidR="00D83CBA" w:rsidRPr="007F0DAF" w:rsidRDefault="00D83CBA">
      <w:pPr>
        <w:rPr>
          <w:rFonts w:ascii="Lao UI" w:eastAsia="Lao UI" w:hAnsi="Lao UI" w:cs="Lao UI"/>
          <w:b/>
          <w:sz w:val="20"/>
          <w:szCs w:val="20"/>
        </w:rPr>
      </w:pPr>
    </w:p>
    <w:p w14:paraId="0CB8A2E9" w14:textId="2CFC75E3" w:rsidR="005D6ABD" w:rsidRPr="007F0DAF" w:rsidRDefault="005D6ABD">
      <w:pPr>
        <w:rPr>
          <w:rFonts w:ascii="Lao UI" w:eastAsia="Lao UI" w:hAnsi="Lao UI" w:cs="Lao UI"/>
          <w:b/>
          <w:sz w:val="20"/>
          <w:szCs w:val="20"/>
        </w:rPr>
      </w:pPr>
    </w:p>
    <w:p w14:paraId="6C435D81" w14:textId="6F67081C" w:rsidR="007F0DAF" w:rsidRPr="007F0DAF" w:rsidRDefault="007F0DAF">
      <w:pPr>
        <w:rPr>
          <w:rFonts w:ascii="Lao UI" w:eastAsia="Lao UI" w:hAnsi="Lao UI" w:cs="Lao UI"/>
          <w:b/>
          <w:sz w:val="20"/>
          <w:szCs w:val="20"/>
        </w:rPr>
      </w:pPr>
    </w:p>
    <w:p w14:paraId="5EAF09E3" w14:textId="77777777" w:rsidR="007F0DAF" w:rsidRPr="007F0DAF" w:rsidRDefault="007F0DAF">
      <w:pPr>
        <w:rPr>
          <w:rFonts w:ascii="Lao UI" w:eastAsia="Lao UI" w:hAnsi="Lao UI" w:cs="Lao UI"/>
          <w:b/>
          <w:sz w:val="20"/>
          <w:szCs w:val="20"/>
        </w:rPr>
      </w:pPr>
    </w:p>
    <w:p w14:paraId="4D9AE37D" w14:textId="6A51D610" w:rsidR="00690BAB" w:rsidRPr="007F0DAF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7F0DAF">
        <w:rPr>
          <w:rFonts w:ascii="Lao UI" w:hAnsi="Lao UI" w:cs="Lao UI"/>
          <w:b/>
          <w:bCs/>
          <w:sz w:val="20"/>
          <w:szCs w:val="20"/>
        </w:rPr>
        <w:t xml:space="preserve"> </w:t>
      </w:r>
      <w:r w:rsidR="00E13D5E" w:rsidRPr="007F0DAF">
        <w:rPr>
          <w:rFonts w:ascii="Lao UI" w:eastAsia="Lao UI" w:hAnsi="Lao UI" w:cs="Lao UI"/>
          <w:b/>
          <w:bCs/>
          <w:sz w:val="18"/>
          <w:szCs w:val="18"/>
        </w:rPr>
        <w:t>EDER PICOLI</w:t>
      </w:r>
    </w:p>
    <w:p w14:paraId="4A160668" w14:textId="1107DFBB" w:rsidR="00690BAB" w:rsidRPr="007F0DAF" w:rsidRDefault="007A78D4">
      <w:pPr>
        <w:jc w:val="center"/>
        <w:rPr>
          <w:rFonts w:ascii="Lao UI" w:hAnsi="Lao UI" w:cs="Lao UI"/>
          <w:sz w:val="20"/>
          <w:szCs w:val="20"/>
        </w:rPr>
      </w:pPr>
      <w:r w:rsidRPr="007F0DAF">
        <w:rPr>
          <w:rFonts w:ascii="Lao UI" w:hAnsi="Lao UI" w:cs="Lao UI"/>
          <w:sz w:val="20"/>
          <w:szCs w:val="20"/>
        </w:rPr>
        <w:t xml:space="preserve">Prefeito de </w:t>
      </w:r>
      <w:proofErr w:type="spellStart"/>
      <w:r w:rsidR="00907CD3" w:rsidRPr="007F0DAF">
        <w:rPr>
          <w:rFonts w:ascii="Lao UI" w:hAnsi="Lao UI" w:cs="Lao UI"/>
          <w:sz w:val="20"/>
          <w:szCs w:val="20"/>
        </w:rPr>
        <w:t>Caibi</w:t>
      </w:r>
      <w:proofErr w:type="spellEnd"/>
      <w:r w:rsidRPr="007F0DAF">
        <w:rPr>
          <w:rFonts w:ascii="Lao UI" w:hAnsi="Lao UI" w:cs="Lao UI"/>
          <w:sz w:val="20"/>
          <w:szCs w:val="20"/>
        </w:rPr>
        <w:t xml:space="preserve"> - SC</w:t>
      </w:r>
    </w:p>
    <w:p w14:paraId="19AD0909" w14:textId="46242EFF" w:rsidR="00690BAB" w:rsidRPr="007F0DAF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752BD0F6" w14:textId="77777777" w:rsidR="007F0DAF" w:rsidRPr="007F0DAF" w:rsidRDefault="007F0DAF">
      <w:pPr>
        <w:jc w:val="center"/>
        <w:rPr>
          <w:rFonts w:ascii="Lao UI" w:hAnsi="Lao UI" w:cs="Lao UI"/>
          <w:sz w:val="20"/>
          <w:szCs w:val="20"/>
        </w:rPr>
      </w:pPr>
    </w:p>
    <w:p w14:paraId="5E872810" w14:textId="77777777" w:rsidR="005D6ABD" w:rsidRPr="007F0DAF" w:rsidRDefault="005D6ABD">
      <w:pPr>
        <w:jc w:val="center"/>
        <w:rPr>
          <w:rFonts w:ascii="Lao UI" w:hAnsi="Lao UI" w:cs="Lao UI"/>
          <w:sz w:val="20"/>
          <w:szCs w:val="20"/>
        </w:rPr>
      </w:pPr>
    </w:p>
    <w:p w14:paraId="681692D9" w14:textId="77777777" w:rsidR="00121836" w:rsidRPr="007F0DAF" w:rsidRDefault="00121836" w:rsidP="0012183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7F0DAF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48F37D9A" w14:textId="5E6916C4" w:rsidR="00194F79" w:rsidRPr="007F0DAF" w:rsidRDefault="007A78D4" w:rsidP="005D6ABD">
      <w:pPr>
        <w:jc w:val="center"/>
        <w:rPr>
          <w:rFonts w:ascii="Lao UI" w:hAnsi="Lao UI" w:cs="Lao UI"/>
          <w:sz w:val="20"/>
          <w:szCs w:val="20"/>
        </w:rPr>
      </w:pPr>
      <w:r w:rsidRPr="007F0DAF">
        <w:rPr>
          <w:rFonts w:ascii="Lao UI" w:hAnsi="Lao UI" w:cs="Lao UI"/>
          <w:sz w:val="20"/>
          <w:szCs w:val="20"/>
        </w:rPr>
        <w:t>Presidente da Comissão Organizadora de Concursos Públicos</w:t>
      </w:r>
    </w:p>
    <w:sectPr w:rsidR="00194F79" w:rsidRPr="007F0DAF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EAB" w14:textId="77777777" w:rsidR="004F43FE" w:rsidRDefault="007A78D4">
      <w:r>
        <w:separator/>
      </w:r>
    </w:p>
  </w:endnote>
  <w:endnote w:type="continuationSeparator" w:id="0">
    <w:p w14:paraId="40520205" w14:textId="77777777" w:rsidR="004F43FE" w:rsidRDefault="007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1B9" w14:textId="77777777" w:rsidR="009B4977" w:rsidRPr="009B4977" w:rsidRDefault="009B4977" w:rsidP="009B4977">
    <w:pPr>
      <w:keepNext/>
      <w:jc w:val="center"/>
      <w:rPr>
        <w:rFonts w:ascii="Lao UI" w:hAnsi="Lao UI" w:cs="Lao UI"/>
        <w:sz w:val="14"/>
        <w:szCs w:val="14"/>
      </w:rPr>
    </w:pPr>
    <w:r w:rsidRPr="009B4977">
      <w:rPr>
        <w:rFonts w:ascii="Lao UI" w:hAnsi="Lao UI" w:cs="Lao UI"/>
        <w:sz w:val="14"/>
        <w:szCs w:val="14"/>
      </w:rPr>
      <w:t>Rua dos Imigrantes, Nº. 499 - Fone (49) 3648-0211 CEP 89888-000</w:t>
    </w:r>
  </w:p>
  <w:p w14:paraId="538A79E2" w14:textId="200BA3DB" w:rsidR="009B4977" w:rsidRDefault="007F0DAF" w:rsidP="009B4977">
    <w:pPr>
      <w:keepNext/>
      <w:jc w:val="center"/>
      <w:rPr>
        <w:rFonts w:ascii="Lao UI" w:hAnsi="Lao UI" w:cs="Lao UI"/>
        <w:sz w:val="14"/>
        <w:szCs w:val="14"/>
      </w:rPr>
    </w:pPr>
    <w:hyperlink r:id="rId1" w:history="1">
      <w:r w:rsidR="009B4977" w:rsidRPr="0072082F">
        <w:rPr>
          <w:rStyle w:val="Hyperlink"/>
          <w:rFonts w:ascii="Lao UI" w:hAnsi="Lao UI" w:cs="Lao UI"/>
          <w:sz w:val="14"/>
          <w:szCs w:val="14"/>
        </w:rPr>
        <w:t>http://www.caibi.sc.gov.br</w:t>
      </w:r>
    </w:hyperlink>
  </w:p>
  <w:p w14:paraId="6976AFB5" w14:textId="47744BBD" w:rsidR="00690BAB" w:rsidRDefault="007A78D4" w:rsidP="009B4977">
    <w:pPr>
      <w:keepNext/>
      <w:jc w:val="right"/>
      <w:rPr>
        <w:rFonts w:ascii="Lao UI" w:hAnsi="Lao UI" w:cs="Lao UI"/>
        <w:sz w:val="14"/>
        <w:szCs w:val="14"/>
      </w:rPr>
    </w:pP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</w:p>
  <w:p w14:paraId="093F942A" w14:textId="77777777" w:rsidR="00690BAB" w:rsidRDefault="00690BAB">
    <w:pPr>
      <w:keepNext/>
      <w:jc w:val="right"/>
      <w:rPr>
        <w:rFonts w:ascii="Lao UI" w:eastAsia="Lao UI" w:hAnsi="Lao UI" w:cs="Lao UI"/>
        <w:sz w:val="14"/>
        <w:szCs w:val="14"/>
      </w:rPr>
    </w:pPr>
  </w:p>
  <w:p w14:paraId="6723C7D4" w14:textId="77777777" w:rsidR="00690BAB" w:rsidRDefault="0069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FA" w14:textId="77777777" w:rsidR="004F43FE" w:rsidRDefault="007A78D4">
      <w:r>
        <w:separator/>
      </w:r>
    </w:p>
  </w:footnote>
  <w:footnote w:type="continuationSeparator" w:id="0">
    <w:p w14:paraId="6576F12F" w14:textId="77777777" w:rsidR="004F43FE" w:rsidRDefault="007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39F" w14:textId="77777777" w:rsidR="00907CD3" w:rsidRDefault="00907CD3" w:rsidP="00907CD3">
    <w:pPr>
      <w:pStyle w:val="Cabealho"/>
      <w:jc w:val="center"/>
      <w:rPr>
        <w:noProof/>
      </w:rPr>
    </w:pPr>
  </w:p>
  <w:p w14:paraId="4483CCD8" w14:textId="77777777" w:rsidR="00907CD3" w:rsidRPr="00A47493" w:rsidRDefault="00907CD3" w:rsidP="00907CD3">
    <w:pPr>
      <w:pStyle w:val="Cabealho"/>
      <w:jc w:val="center"/>
    </w:pPr>
    <w:r>
      <w:rPr>
        <w:noProof/>
      </w:rPr>
      <w:drawing>
        <wp:inline distT="0" distB="0" distL="0" distR="0" wp14:anchorId="665C8F06" wp14:editId="50A7953F">
          <wp:extent cx="3676650" cy="874236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26" cy="87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64B65" w14:textId="77777777" w:rsidR="00907CD3" w:rsidRPr="00E41FDE" w:rsidRDefault="00907CD3" w:rsidP="00907CD3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0D742C88" w14:textId="77777777" w:rsidR="00690BAB" w:rsidRDefault="00690BA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3CDD0DBC" w14:textId="2840DE7C" w:rsidR="00690BAB" w:rsidRPr="00875427" w:rsidRDefault="007A78D4">
    <w:pPr>
      <w:jc w:val="center"/>
      <w:rPr>
        <w:rFonts w:ascii="Lao UI" w:eastAsia="Liberation Sans" w:hAnsi="Lao UI" w:cs="Lao UI"/>
        <w:b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PROCESSO </w:t>
    </w:r>
    <w:r w:rsidRPr="00875427">
      <w:rPr>
        <w:rFonts w:ascii="Lao UI" w:eastAsia="Liberation Sans" w:hAnsi="Lao UI" w:cs="Lao UI"/>
        <w:b/>
        <w:sz w:val="20"/>
        <w:szCs w:val="20"/>
      </w:rPr>
      <w:t xml:space="preserve">SELETIVO </w:t>
    </w:r>
    <w:r w:rsidR="00266663" w:rsidRPr="00875427">
      <w:rPr>
        <w:rFonts w:ascii="Lao UI" w:eastAsia="Liberation Sans" w:hAnsi="Lao UI" w:cs="Lao UI"/>
        <w:b/>
        <w:sz w:val="20"/>
        <w:szCs w:val="20"/>
      </w:rPr>
      <w:t xml:space="preserve">SIMPLIFICADO </w:t>
    </w:r>
    <w:r w:rsidRPr="00875427">
      <w:rPr>
        <w:rFonts w:ascii="Lao UI" w:eastAsia="Liberation Sans" w:hAnsi="Lao UI" w:cs="Lao UI"/>
        <w:b/>
        <w:sz w:val="20"/>
        <w:szCs w:val="20"/>
      </w:rPr>
      <w:t>N.º 001/2022</w:t>
    </w:r>
  </w:p>
  <w:p w14:paraId="0764C535" w14:textId="470C433C" w:rsidR="00690BAB" w:rsidRPr="00875427" w:rsidRDefault="007A78D4">
    <w:pPr>
      <w:jc w:val="center"/>
      <w:rPr>
        <w:rFonts w:ascii="Lao UI" w:eastAsia="Liberation Sans" w:hAnsi="Lao UI" w:cs="Lao UI"/>
        <w:b/>
        <w:sz w:val="20"/>
        <w:szCs w:val="20"/>
      </w:rPr>
    </w:pPr>
    <w:r w:rsidRPr="00875427">
      <w:rPr>
        <w:rFonts w:ascii="Lao UI" w:eastAsia="Liberation Sans" w:hAnsi="Lao UI" w:cs="Lao UI"/>
        <w:b/>
        <w:sz w:val="20"/>
        <w:szCs w:val="20"/>
      </w:rPr>
      <w:t xml:space="preserve">Edital n.º </w:t>
    </w:r>
    <w:r w:rsidR="00875427" w:rsidRPr="00875427">
      <w:rPr>
        <w:rFonts w:ascii="Lao UI" w:eastAsia="Liberation Sans" w:hAnsi="Lao UI" w:cs="Lao UI"/>
        <w:b/>
        <w:sz w:val="20"/>
        <w:szCs w:val="20"/>
      </w:rPr>
      <w:t>06</w:t>
    </w:r>
    <w:r w:rsidRPr="00875427">
      <w:rPr>
        <w:rFonts w:ascii="Lao UI" w:eastAsia="Liberation Sans" w:hAnsi="Lao UI" w:cs="Lao UI"/>
        <w:b/>
        <w:sz w:val="20"/>
        <w:szCs w:val="20"/>
      </w:rPr>
      <w:t xml:space="preserve">/2022 </w:t>
    </w:r>
  </w:p>
  <w:p w14:paraId="3FEE48E9" w14:textId="77777777" w:rsidR="00690BAB" w:rsidRDefault="00690B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AB"/>
    <w:rsid w:val="00033010"/>
    <w:rsid w:val="000A7898"/>
    <w:rsid w:val="000D63AF"/>
    <w:rsid w:val="00121836"/>
    <w:rsid w:val="00194F79"/>
    <w:rsid w:val="00213058"/>
    <w:rsid w:val="00266663"/>
    <w:rsid w:val="00306EB4"/>
    <w:rsid w:val="00382C73"/>
    <w:rsid w:val="004F43FE"/>
    <w:rsid w:val="00531CF6"/>
    <w:rsid w:val="00593798"/>
    <w:rsid w:val="005D6ABD"/>
    <w:rsid w:val="00690BAB"/>
    <w:rsid w:val="007A78D4"/>
    <w:rsid w:val="007F0DAF"/>
    <w:rsid w:val="008117A0"/>
    <w:rsid w:val="00875427"/>
    <w:rsid w:val="008B0124"/>
    <w:rsid w:val="00907CD3"/>
    <w:rsid w:val="009B4977"/>
    <w:rsid w:val="00A86842"/>
    <w:rsid w:val="00A917F1"/>
    <w:rsid w:val="00AE395B"/>
    <w:rsid w:val="00B35A87"/>
    <w:rsid w:val="00B563BB"/>
    <w:rsid w:val="00B8535A"/>
    <w:rsid w:val="00B95C19"/>
    <w:rsid w:val="00BF1B2B"/>
    <w:rsid w:val="00C22397"/>
    <w:rsid w:val="00C85AD8"/>
    <w:rsid w:val="00C949CB"/>
    <w:rsid w:val="00D046FE"/>
    <w:rsid w:val="00D42B10"/>
    <w:rsid w:val="00D83CBA"/>
    <w:rsid w:val="00E13D5E"/>
    <w:rsid w:val="00E9613D"/>
    <w:rsid w:val="00F232B7"/>
    <w:rsid w:val="00F607BA"/>
    <w:rsid w:val="00F839B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31F6EE"/>
  <w15:docId w15:val="{B23C07F7-2ADA-4BDE-9B05-DA1DAB5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uiPriority w:val="22"/>
    <w:qFormat/>
    <w:rsid w:val="005926F7"/>
    <w:rPr>
      <w:b/>
      <w:bCs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E13D5E"/>
    <w:pPr>
      <w:suppressAutoHyphens w:val="0"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B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77"/>
    <w:rPr>
      <w:color w:val="605E5C"/>
      <w:shd w:val="clear" w:color="auto" w:fill="E1DFDD"/>
    </w:rPr>
  </w:style>
  <w:style w:type="paragraph" w:customStyle="1" w:styleId="ParagraphStyle">
    <w:name w:val="Paragraph Style"/>
    <w:qFormat/>
    <w:rsid w:val="00194F79"/>
    <w:pPr>
      <w:widowControl w:val="0"/>
      <w:suppressAutoHyphens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4F7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4F79"/>
    <w:rPr>
      <w:sz w:val="16"/>
      <w:szCs w:val="16"/>
    </w:rPr>
  </w:style>
  <w:style w:type="character" w:customStyle="1" w:styleId="TtuloChar">
    <w:name w:val="Título Char"/>
    <w:basedOn w:val="Fontepargpadro"/>
    <w:link w:val="Ttulo"/>
    <w:rsid w:val="00194F7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0FA0-F512-416B-950E-D6FC3B5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2189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PC</cp:lastModifiedBy>
  <cp:revision>10</cp:revision>
  <cp:lastPrinted>2022-12-22T14:36:00Z</cp:lastPrinted>
  <dcterms:created xsi:type="dcterms:W3CDTF">2022-11-10T17:41:00Z</dcterms:created>
  <dcterms:modified xsi:type="dcterms:W3CDTF">2022-12-22T14:36:00Z</dcterms:modified>
  <dc:language>pt-BR</dc:language>
</cp:coreProperties>
</file>