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6116ACD2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>Processo licitatório 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>
        <w:rPr>
          <w:rFonts w:ascii="Arial" w:hAnsi="Arial" w:cs="Arial"/>
          <w:sz w:val="18"/>
          <w:szCs w:val="18"/>
        </w:rPr>
        <w:t>0</w:t>
      </w:r>
      <w:r w:rsidR="00A64089">
        <w:rPr>
          <w:rFonts w:ascii="Arial" w:hAnsi="Arial" w:cs="Arial"/>
          <w:sz w:val="18"/>
          <w:szCs w:val="18"/>
        </w:rPr>
        <w:t>98</w:t>
      </w:r>
      <w:r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 xml:space="preserve">letrônico </w:t>
      </w:r>
      <w:r w:rsidR="00F54868">
        <w:rPr>
          <w:rFonts w:ascii="Arial" w:hAnsi="Arial" w:cs="Arial"/>
          <w:sz w:val="18"/>
          <w:szCs w:val="18"/>
          <w:u w:val="single"/>
        </w:rPr>
        <w:t xml:space="preserve">para Registro de Preços </w:t>
      </w:r>
      <w:r w:rsidRPr="00917703">
        <w:rPr>
          <w:rFonts w:ascii="Arial" w:hAnsi="Arial" w:cs="Arial"/>
          <w:sz w:val="18"/>
          <w:szCs w:val="18"/>
          <w:u w:val="single"/>
        </w:rPr>
        <w:t>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</w:rPr>
        <w:t>0</w:t>
      </w:r>
      <w:r w:rsidR="0016223C">
        <w:rPr>
          <w:rFonts w:ascii="Arial" w:hAnsi="Arial" w:cs="Arial"/>
          <w:sz w:val="18"/>
          <w:szCs w:val="18"/>
        </w:rPr>
        <w:t>4</w:t>
      </w:r>
      <w:r w:rsidR="00A64089">
        <w:rPr>
          <w:rFonts w:ascii="Arial" w:hAnsi="Arial" w:cs="Arial"/>
          <w:sz w:val="18"/>
          <w:szCs w:val="18"/>
        </w:rPr>
        <w:t>3</w:t>
      </w:r>
      <w:r w:rsidR="00B91D40"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  <w:u w:val="single"/>
        </w:rPr>
        <w:t>tipo</w:t>
      </w:r>
      <w:r w:rsidRPr="00917703">
        <w:rPr>
          <w:rFonts w:ascii="Arial" w:hAnsi="Arial" w:cs="Arial"/>
          <w:sz w:val="18"/>
          <w:szCs w:val="18"/>
          <w:u w:val="single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Pr="00917703">
        <w:rPr>
          <w:rFonts w:ascii="Arial" w:hAnsi="Arial" w:cs="Arial"/>
          <w:noProof/>
          <w:sz w:val="18"/>
          <w:szCs w:val="18"/>
        </w:rPr>
        <w:t xml:space="preserve">menor preço </w:t>
      </w:r>
      <w:r w:rsidR="00CC02F6">
        <w:rPr>
          <w:rFonts w:ascii="Arial" w:hAnsi="Arial" w:cs="Arial"/>
          <w:noProof/>
          <w:sz w:val="18"/>
          <w:szCs w:val="18"/>
        </w:rPr>
        <w:t>por 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A64089" w:rsidRPr="00A64089">
        <w:rPr>
          <w:rFonts w:ascii="Arial" w:hAnsi="Arial" w:cs="Arial"/>
        </w:rPr>
        <w:t>REGISTRO DE PREÇOS OBJETIVANDO A AQUISIÇÃO FUTURA E EVENTUAL DE BRITA GRADUADA PARA MANUTENÇÃO DAS ATIVIDADES DA SECRETARIA DE TRANSPORTES, OBRAS E SERVIÇOS PÚBLICOS.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A64089">
        <w:rPr>
          <w:rFonts w:ascii="Arial" w:hAnsi="Arial" w:cs="Arial"/>
        </w:rPr>
        <w:t>31</w:t>
      </w:r>
      <w:r w:rsidR="00E714B6" w:rsidRPr="000B4BE5">
        <w:rPr>
          <w:rFonts w:ascii="Arial" w:hAnsi="Arial" w:cs="Arial"/>
        </w:rPr>
        <w:t xml:space="preserve"> de</w:t>
      </w:r>
      <w:r w:rsidR="00876C7A">
        <w:rPr>
          <w:rFonts w:ascii="Arial" w:hAnsi="Arial" w:cs="Arial"/>
        </w:rPr>
        <w:t xml:space="preserve"> </w:t>
      </w:r>
      <w:r w:rsidR="0016223C">
        <w:rPr>
          <w:rFonts w:ascii="Arial" w:hAnsi="Arial" w:cs="Arial"/>
        </w:rPr>
        <w:t>agosto</w:t>
      </w:r>
      <w:r w:rsidR="00C56573">
        <w:rPr>
          <w:rFonts w:ascii="Arial" w:hAnsi="Arial" w:cs="Arial"/>
        </w:rPr>
        <w:t xml:space="preserve"> de 2022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A64089">
        <w:rPr>
          <w:rFonts w:ascii="Arial" w:hAnsi="Arial" w:cs="Arial"/>
        </w:rPr>
        <w:t>31</w:t>
      </w:r>
      <w:r w:rsidR="00E714B6" w:rsidRPr="000B4BE5">
        <w:rPr>
          <w:rFonts w:ascii="Arial" w:hAnsi="Arial" w:cs="Arial"/>
        </w:rPr>
        <w:t xml:space="preserve"> de </w:t>
      </w:r>
      <w:r w:rsidR="0016223C">
        <w:rPr>
          <w:rFonts w:ascii="Arial" w:hAnsi="Arial" w:cs="Arial"/>
        </w:rPr>
        <w:t>agosto</w:t>
      </w:r>
      <w:r w:rsidR="00C56573">
        <w:rPr>
          <w:rFonts w:ascii="Arial" w:hAnsi="Arial" w:cs="Arial"/>
        </w:rPr>
        <w:t xml:space="preserve"> 2022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E714B6" w:rsidRPr="000B4BE5">
        <w:rPr>
          <w:rFonts w:ascii="Arial" w:hAnsi="Arial" w:cs="Arial"/>
        </w:rPr>
        <w:t xml:space="preserve">.  </w:t>
      </w:r>
      <w:hyperlink r:id="rId7" w:history="1">
        <w:r w:rsidR="00E714B6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BA34E2">
        <w:rPr>
          <w:rStyle w:val="Hyperlink"/>
          <w:rFonts w:ascii="Arial" w:hAnsi="Arial" w:cs="Arial"/>
        </w:rPr>
        <w:t>.</w:t>
      </w:r>
      <w:r w:rsidR="00E714B6" w:rsidRPr="000B4BE5">
        <w:rPr>
          <w:rFonts w:ascii="Arial" w:hAnsi="Arial" w:cs="Arial"/>
        </w:rPr>
        <w:t xml:space="preserve"> </w:t>
      </w:r>
      <w:r w:rsidR="00E714B6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BA34E2">
        <w:rPr>
          <w:rFonts w:ascii="Arial" w:hAnsi="Arial" w:cs="Arial"/>
          <w:noProof/>
        </w:rPr>
        <w:t>04</w:t>
      </w:r>
      <w:r>
        <w:rPr>
          <w:rFonts w:ascii="Arial" w:hAnsi="Arial" w:cs="Arial"/>
          <w:noProof/>
        </w:rPr>
        <w:t xml:space="preserve"> de </w:t>
      </w:r>
      <w:r w:rsidR="00BA34E2">
        <w:rPr>
          <w:rFonts w:ascii="Arial" w:hAnsi="Arial" w:cs="Arial"/>
          <w:noProof/>
        </w:rPr>
        <w:t>julho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B91D40">
        <w:rPr>
          <w:rFonts w:ascii="Arial" w:hAnsi="Arial" w:cs="Arial"/>
          <w:noProof/>
        </w:rPr>
        <w:t>2</w:t>
      </w:r>
      <w:r w:rsidR="00E714B6" w:rsidRPr="000B4BE5">
        <w:rPr>
          <w:rFonts w:ascii="Arial" w:hAnsi="Arial" w:cs="Arial"/>
          <w:noProof/>
        </w:rPr>
        <w:t xml:space="preserve">. </w:t>
      </w:r>
      <w:r w:rsidR="00A64089">
        <w:rPr>
          <w:rFonts w:ascii="Arial" w:hAnsi="Arial" w:cs="Arial"/>
          <w:b/>
        </w:rPr>
        <w:t>LEONARDO GALLON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</w:t>
      </w:r>
      <w:r w:rsidR="00A64089">
        <w:rPr>
          <w:rFonts w:ascii="Arial" w:hAnsi="Arial" w:cs="Arial"/>
          <w:b/>
        </w:rPr>
        <w:t xml:space="preserve"> em Exercício</w:t>
      </w:r>
      <w:r w:rsidR="00E714B6">
        <w:rPr>
          <w:rFonts w:ascii="Arial" w:hAnsi="Arial" w:cs="Arial"/>
          <w:b/>
        </w:rPr>
        <w:t>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BE5" w14:textId="77777777" w:rsidR="00BC0F51" w:rsidRDefault="00BC0F51">
      <w:r>
        <w:separator/>
      </w:r>
    </w:p>
  </w:endnote>
  <w:endnote w:type="continuationSeparator" w:id="0">
    <w:p w14:paraId="247F154F" w14:textId="77777777" w:rsidR="00BC0F51" w:rsidRDefault="00B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353" w14:textId="77777777" w:rsidR="00BC0F51" w:rsidRDefault="00BC0F51">
      <w:r>
        <w:separator/>
      </w:r>
    </w:p>
  </w:footnote>
  <w:footnote w:type="continuationSeparator" w:id="0">
    <w:p w14:paraId="504574EB" w14:textId="77777777" w:rsidR="00BC0F51" w:rsidRDefault="00BC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1093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6</cp:revision>
  <cp:lastPrinted>2016-01-15T13:53:00Z</cp:lastPrinted>
  <dcterms:created xsi:type="dcterms:W3CDTF">2022-05-19T19:15:00Z</dcterms:created>
  <dcterms:modified xsi:type="dcterms:W3CDTF">2022-08-18T10:45:00Z</dcterms:modified>
</cp:coreProperties>
</file>