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3D49" w14:textId="586014EF" w:rsidR="0067107D" w:rsidRPr="00144C49" w:rsidRDefault="0067107D" w:rsidP="00E8759F">
      <w:pPr>
        <w:widowControl w:val="0"/>
        <w:pBdr>
          <w:top w:val="single" w:sz="4" w:space="1" w:color="auto"/>
          <w:bottom w:val="single" w:sz="4" w:space="0" w:color="auto"/>
        </w:pBdr>
        <w:shd w:val="clear" w:color="auto" w:fill="F2F2F2"/>
        <w:suppressAutoHyphens/>
        <w:spacing w:line="276" w:lineRule="auto"/>
        <w:jc w:val="center"/>
        <w:rPr>
          <w:rFonts w:ascii="Arial" w:hAnsi="Arial" w:cs="Arial"/>
          <w:b/>
        </w:rPr>
      </w:pPr>
      <w:r w:rsidRPr="00144C49">
        <w:rPr>
          <w:rFonts w:ascii="Arial" w:hAnsi="Arial" w:cs="Arial"/>
          <w:b/>
        </w:rPr>
        <w:t>PROCESSO LICITATÓRIO Nº</w:t>
      </w:r>
      <w:r w:rsidR="009A40DB" w:rsidRPr="00144C49">
        <w:rPr>
          <w:rFonts w:ascii="Arial" w:hAnsi="Arial" w:cs="Arial"/>
          <w:b/>
        </w:rPr>
        <w:t xml:space="preserve"> </w:t>
      </w:r>
      <w:r w:rsidR="00A450BF" w:rsidRPr="00144C49">
        <w:rPr>
          <w:rFonts w:ascii="Arial" w:hAnsi="Arial" w:cs="Arial"/>
          <w:b/>
        </w:rPr>
        <w:t>0</w:t>
      </w:r>
      <w:r w:rsidR="002C30B2">
        <w:rPr>
          <w:rFonts w:ascii="Arial" w:hAnsi="Arial" w:cs="Arial"/>
          <w:b/>
        </w:rPr>
        <w:t>76</w:t>
      </w:r>
      <w:r w:rsidR="00EC6ED1" w:rsidRPr="00144C49">
        <w:rPr>
          <w:rFonts w:ascii="Arial" w:hAnsi="Arial" w:cs="Arial"/>
          <w:b/>
        </w:rPr>
        <w:t>/20</w:t>
      </w:r>
      <w:r w:rsidR="00F12EF0" w:rsidRPr="00144C49">
        <w:rPr>
          <w:rFonts w:ascii="Arial" w:hAnsi="Arial" w:cs="Arial"/>
          <w:b/>
        </w:rPr>
        <w:t>2</w:t>
      </w:r>
      <w:r w:rsidR="00A450BF" w:rsidRPr="00144C49">
        <w:rPr>
          <w:rFonts w:ascii="Arial" w:hAnsi="Arial" w:cs="Arial"/>
          <w:b/>
        </w:rPr>
        <w:t>2</w:t>
      </w:r>
    </w:p>
    <w:p w14:paraId="3E5FD23E" w14:textId="58017839" w:rsidR="0067107D" w:rsidRPr="00144C49" w:rsidRDefault="00B30090" w:rsidP="00E8759F">
      <w:pPr>
        <w:widowControl w:val="0"/>
        <w:pBdr>
          <w:top w:val="single" w:sz="4" w:space="1" w:color="auto"/>
          <w:bottom w:val="single" w:sz="4" w:space="0" w:color="auto"/>
        </w:pBdr>
        <w:shd w:val="clear" w:color="auto" w:fill="F2F2F2"/>
        <w:suppressAutoHyphens/>
        <w:spacing w:line="276" w:lineRule="auto"/>
        <w:jc w:val="center"/>
        <w:rPr>
          <w:rFonts w:ascii="Arial" w:eastAsia="Arial Unicode MS" w:hAnsi="Arial" w:cs="Arial"/>
          <w:b/>
        </w:rPr>
      </w:pPr>
      <w:r w:rsidRPr="00144C49">
        <w:rPr>
          <w:rFonts w:ascii="Arial" w:hAnsi="Arial" w:cs="Arial"/>
          <w:b/>
        </w:rPr>
        <w:t>DISPENSA</w:t>
      </w:r>
      <w:r w:rsidR="003A021C" w:rsidRPr="00144C49">
        <w:rPr>
          <w:rFonts w:ascii="Arial" w:hAnsi="Arial" w:cs="Arial"/>
          <w:b/>
        </w:rPr>
        <w:t xml:space="preserve"> </w:t>
      </w:r>
      <w:r w:rsidRPr="00144C49">
        <w:rPr>
          <w:rFonts w:ascii="Arial" w:hAnsi="Arial" w:cs="Arial"/>
          <w:b/>
        </w:rPr>
        <w:t xml:space="preserve">POR JUSTIFICATIVA </w:t>
      </w:r>
      <w:r w:rsidR="0067107D" w:rsidRPr="00144C49">
        <w:rPr>
          <w:rFonts w:ascii="Arial" w:hAnsi="Arial" w:cs="Arial"/>
          <w:b/>
        </w:rPr>
        <w:t xml:space="preserve">N° </w:t>
      </w:r>
      <w:r w:rsidR="00F12EF0" w:rsidRPr="00144C49">
        <w:rPr>
          <w:rFonts w:ascii="Arial" w:hAnsi="Arial" w:cs="Arial"/>
          <w:b/>
        </w:rPr>
        <w:t>0</w:t>
      </w:r>
      <w:r w:rsidR="002C30B2">
        <w:rPr>
          <w:rFonts w:ascii="Arial" w:hAnsi="Arial" w:cs="Arial"/>
          <w:b/>
        </w:rPr>
        <w:t>21</w:t>
      </w:r>
      <w:r w:rsidR="00EC6ED1" w:rsidRPr="00144C49">
        <w:rPr>
          <w:rFonts w:ascii="Arial" w:hAnsi="Arial" w:cs="Arial"/>
          <w:b/>
        </w:rPr>
        <w:t>/20</w:t>
      </w:r>
      <w:r w:rsidR="00B962EB" w:rsidRPr="00144C49">
        <w:rPr>
          <w:rFonts w:ascii="Arial" w:hAnsi="Arial" w:cs="Arial"/>
          <w:b/>
        </w:rPr>
        <w:t>2</w:t>
      </w:r>
      <w:r w:rsidR="00A450BF" w:rsidRPr="00144C49">
        <w:rPr>
          <w:rFonts w:ascii="Arial" w:hAnsi="Arial" w:cs="Arial"/>
          <w:b/>
        </w:rPr>
        <w:t>2</w:t>
      </w:r>
    </w:p>
    <w:p w14:paraId="7D115B41" w14:textId="77777777" w:rsidR="0067107D" w:rsidRPr="00144C49" w:rsidRDefault="0067107D" w:rsidP="00E8759F">
      <w:pPr>
        <w:widowControl w:val="0"/>
        <w:suppressAutoHyphens/>
        <w:spacing w:line="276" w:lineRule="auto"/>
        <w:jc w:val="both"/>
        <w:rPr>
          <w:rFonts w:ascii="Arial" w:eastAsia="Arial Unicode MS" w:hAnsi="Arial" w:cs="Arial"/>
          <w:b/>
        </w:rPr>
      </w:pPr>
    </w:p>
    <w:p w14:paraId="1DE6B870" w14:textId="77777777" w:rsidR="003427AB" w:rsidRPr="00144C49" w:rsidRDefault="003427AB" w:rsidP="00E8759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hAnsi="Arial" w:cs="Arial"/>
          <w:b/>
          <w:color w:val="DDD9C3"/>
        </w:rPr>
      </w:pPr>
      <w:r w:rsidRPr="00144C49">
        <w:rPr>
          <w:rFonts w:ascii="Arial" w:hAnsi="Arial" w:cs="Arial"/>
          <w:b/>
        </w:rPr>
        <w:t>1.</w:t>
      </w:r>
      <w:r w:rsidRPr="00144C49">
        <w:rPr>
          <w:rFonts w:ascii="Arial" w:hAnsi="Arial" w:cs="Arial"/>
          <w:b/>
        </w:rPr>
        <w:tab/>
        <w:t>DESCRIÇÃO DA SITUAÇÃO</w:t>
      </w:r>
    </w:p>
    <w:p w14:paraId="373E62DA" w14:textId="77777777" w:rsidR="003427AB" w:rsidRPr="00144C49" w:rsidRDefault="003427AB" w:rsidP="00E8759F">
      <w:pPr>
        <w:spacing w:line="276" w:lineRule="auto"/>
        <w:ind w:right="-232"/>
        <w:jc w:val="both"/>
        <w:rPr>
          <w:rFonts w:ascii="Arial" w:hAnsi="Arial" w:cs="Arial"/>
          <w:b/>
          <w:u w:val="single"/>
        </w:rPr>
      </w:pPr>
    </w:p>
    <w:p w14:paraId="6F630794" w14:textId="64AB7FBE" w:rsidR="003F1B16" w:rsidRDefault="00873130" w:rsidP="00E8759F">
      <w:pPr>
        <w:pStyle w:val="Default"/>
        <w:spacing w:line="276" w:lineRule="auto"/>
        <w:jc w:val="both"/>
        <w:rPr>
          <w:rFonts w:ascii="Arial" w:hAnsi="Arial" w:cs="Arial"/>
        </w:rPr>
      </w:pPr>
      <w:r w:rsidRPr="00144C49">
        <w:rPr>
          <w:rFonts w:ascii="Arial" w:hAnsi="Arial" w:cs="Arial"/>
        </w:rPr>
        <w:t>Com o intuito de melhorar a gestão pública, bem como pautada na economia de recursos financeiros e de pessoal, a Administração Municipal</w:t>
      </w:r>
      <w:r w:rsidR="00442E67">
        <w:rPr>
          <w:rFonts w:ascii="Arial" w:hAnsi="Arial" w:cs="Arial"/>
        </w:rPr>
        <w:t xml:space="preserve"> de Caibi</w:t>
      </w:r>
      <w:r w:rsidRPr="00144C49">
        <w:rPr>
          <w:rFonts w:ascii="Arial" w:hAnsi="Arial" w:cs="Arial"/>
        </w:rPr>
        <w:t>, por intermédio da Lei Municipal n°</w:t>
      </w:r>
      <w:r w:rsidR="008331AB" w:rsidRPr="00144C49">
        <w:rPr>
          <w:rFonts w:ascii="Arial" w:hAnsi="Arial" w:cs="Arial"/>
        </w:rPr>
        <w:t xml:space="preserve"> </w:t>
      </w:r>
      <w:r w:rsidR="004C6901" w:rsidRPr="00144C49">
        <w:rPr>
          <w:rFonts w:ascii="Arial" w:hAnsi="Arial" w:cs="Arial"/>
        </w:rPr>
        <w:t>2658</w:t>
      </w:r>
      <w:r w:rsidR="008331AB" w:rsidRPr="00144C49">
        <w:rPr>
          <w:rFonts w:ascii="Arial" w:hAnsi="Arial" w:cs="Arial"/>
        </w:rPr>
        <w:t>/202</w:t>
      </w:r>
      <w:r w:rsidR="004C6901" w:rsidRPr="00144C49">
        <w:rPr>
          <w:rFonts w:ascii="Arial" w:hAnsi="Arial" w:cs="Arial"/>
        </w:rPr>
        <w:t>1</w:t>
      </w:r>
      <w:r w:rsidR="008331AB" w:rsidRPr="00144C49">
        <w:rPr>
          <w:rFonts w:ascii="Arial" w:hAnsi="Arial" w:cs="Arial"/>
        </w:rPr>
        <w:t>, aderiu ao Consórcio Intermunicipal de Desenvolvimento Regional (CONDER)</w:t>
      </w:r>
      <w:r w:rsidR="00A85FC5" w:rsidRPr="00144C49">
        <w:rPr>
          <w:rFonts w:ascii="Arial" w:hAnsi="Arial" w:cs="Arial"/>
        </w:rPr>
        <w:t>.</w:t>
      </w:r>
    </w:p>
    <w:p w14:paraId="225096C2" w14:textId="716943E9" w:rsidR="00D835C2" w:rsidRPr="00144C49" w:rsidRDefault="00D835C2" w:rsidP="00D835C2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 pela Lei Municipal n° 2659/2021, </w:t>
      </w:r>
      <w:r w:rsidRPr="00D835C2">
        <w:rPr>
          <w:rFonts w:ascii="Arial" w:hAnsi="Arial" w:cs="Arial"/>
        </w:rPr>
        <w:t>de 10 de novembro de 2021</w:t>
      </w:r>
      <w:r>
        <w:rPr>
          <w:rFonts w:ascii="Arial" w:hAnsi="Arial" w:cs="Arial"/>
        </w:rPr>
        <w:t xml:space="preserve">, houve a autorização legislativa para o município </w:t>
      </w:r>
      <w:r w:rsidR="00A02413" w:rsidRPr="00D835C2">
        <w:rPr>
          <w:rFonts w:ascii="Arial" w:hAnsi="Arial" w:cs="Arial"/>
        </w:rPr>
        <w:t xml:space="preserve">aderir aos programas </w:t>
      </w:r>
      <w:r w:rsidRPr="00D835C2">
        <w:rPr>
          <w:rFonts w:ascii="Arial" w:hAnsi="Arial" w:cs="Arial"/>
        </w:rPr>
        <w:t>“</w:t>
      </w:r>
      <w:r w:rsidR="00A02413" w:rsidRPr="00D835C2">
        <w:rPr>
          <w:rFonts w:ascii="Arial" w:hAnsi="Arial" w:cs="Arial"/>
        </w:rPr>
        <w:t>Gestão Ambiental</w:t>
      </w:r>
      <w:r w:rsidRPr="00D835C2">
        <w:rPr>
          <w:rFonts w:ascii="Arial" w:hAnsi="Arial" w:cs="Arial"/>
        </w:rPr>
        <w:t xml:space="preserve">” </w:t>
      </w:r>
      <w:r w:rsidR="00A02413" w:rsidRPr="00D835C2">
        <w:rPr>
          <w:rFonts w:ascii="Arial" w:hAnsi="Arial" w:cs="Arial"/>
        </w:rPr>
        <w:t>e</w:t>
      </w:r>
      <w:r w:rsidRPr="00D835C2">
        <w:rPr>
          <w:rFonts w:ascii="Arial" w:hAnsi="Arial" w:cs="Arial"/>
        </w:rPr>
        <w:t xml:space="preserve"> “</w:t>
      </w:r>
      <w:r w:rsidR="00A02413" w:rsidRPr="00D835C2">
        <w:rPr>
          <w:rFonts w:ascii="Arial" w:hAnsi="Arial" w:cs="Arial"/>
        </w:rPr>
        <w:t>Licitações Compartilhadas</w:t>
      </w:r>
      <w:r w:rsidRPr="00D835C2">
        <w:rPr>
          <w:rFonts w:ascii="Arial" w:hAnsi="Arial" w:cs="Arial"/>
        </w:rPr>
        <w:t xml:space="preserve">”, </w:t>
      </w:r>
      <w:r w:rsidR="00A02413" w:rsidRPr="00D835C2">
        <w:rPr>
          <w:rFonts w:ascii="Arial" w:hAnsi="Arial" w:cs="Arial"/>
        </w:rPr>
        <w:t>criado</w:t>
      </w:r>
      <w:r w:rsidR="00A02413">
        <w:rPr>
          <w:rFonts w:ascii="Arial" w:hAnsi="Arial" w:cs="Arial"/>
        </w:rPr>
        <w:t xml:space="preserve"> </w:t>
      </w:r>
      <w:r w:rsidR="00A02413" w:rsidRPr="00D835C2">
        <w:rPr>
          <w:rFonts w:ascii="Arial" w:hAnsi="Arial" w:cs="Arial"/>
        </w:rPr>
        <w:t xml:space="preserve">pelo </w:t>
      </w:r>
      <w:r w:rsidRPr="00D835C2">
        <w:rPr>
          <w:rFonts w:ascii="Arial" w:hAnsi="Arial" w:cs="Arial"/>
        </w:rPr>
        <w:t xml:space="preserve">CONDER, </w:t>
      </w:r>
      <w:r w:rsidR="00A02413" w:rsidRPr="00D835C2">
        <w:rPr>
          <w:rFonts w:ascii="Arial" w:hAnsi="Arial" w:cs="Arial"/>
        </w:rPr>
        <w:t>firmando o respectivo contrato de programa e contrato de rateio</w:t>
      </w:r>
      <w:r w:rsidR="00A02413">
        <w:rPr>
          <w:rFonts w:ascii="Arial" w:hAnsi="Arial" w:cs="Arial"/>
        </w:rPr>
        <w:t xml:space="preserve">. Assim sendo, na área ambiental, destaca-se como atuação do CONDER: </w:t>
      </w:r>
    </w:p>
    <w:p w14:paraId="475ABCBE" w14:textId="77777777" w:rsidR="00D835C2" w:rsidRPr="00144C49" w:rsidRDefault="00D835C2" w:rsidP="00E8759F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06005613" w14:textId="7F07AF45" w:rsidR="00442E67" w:rsidRDefault="00D835C2" w:rsidP="00E8759F">
      <w:pPr>
        <w:pStyle w:val="Default"/>
        <w:spacing w:line="276" w:lineRule="auto"/>
        <w:jc w:val="both"/>
        <w:rPr>
          <w:rFonts w:ascii="Arial" w:hAnsi="Arial" w:cs="Arial"/>
        </w:rPr>
      </w:pPr>
      <w:r w:rsidRPr="00D835C2">
        <w:rPr>
          <w:rFonts w:ascii="Arial" w:hAnsi="Arial" w:cs="Arial"/>
        </w:rPr>
        <w:t>[...].</w:t>
      </w:r>
    </w:p>
    <w:p w14:paraId="06DA63D7" w14:textId="59CF48D2" w:rsidR="00873130" w:rsidRPr="00144C49" w:rsidRDefault="00E8759F" w:rsidP="007E52B3">
      <w:pPr>
        <w:pStyle w:val="Ttulo4"/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i w:val="0"/>
          <w:iCs w:val="0"/>
          <w:color w:val="000000"/>
        </w:rPr>
      </w:pPr>
      <w:r w:rsidRPr="00144C49">
        <w:rPr>
          <w:rFonts w:ascii="Arial" w:eastAsia="Times New Roman" w:hAnsi="Arial" w:cs="Arial"/>
          <w:i w:val="0"/>
          <w:iCs w:val="0"/>
          <w:color w:val="000000"/>
        </w:rPr>
        <w:t xml:space="preserve">b) </w:t>
      </w:r>
      <w:r w:rsidR="00873130" w:rsidRPr="00144C49">
        <w:rPr>
          <w:rFonts w:ascii="Arial" w:eastAsia="Times New Roman" w:hAnsi="Arial" w:cs="Arial"/>
          <w:i w:val="0"/>
          <w:iCs w:val="0"/>
          <w:color w:val="000000"/>
        </w:rPr>
        <w:t>Gestão Ambiental</w:t>
      </w:r>
      <w:r w:rsidR="003041AC" w:rsidRPr="00144C49">
        <w:rPr>
          <w:rFonts w:ascii="Arial" w:eastAsia="Times New Roman" w:hAnsi="Arial" w:cs="Arial"/>
          <w:i w:val="0"/>
          <w:iCs w:val="0"/>
          <w:color w:val="000000"/>
        </w:rPr>
        <w:t>:</w:t>
      </w:r>
    </w:p>
    <w:p w14:paraId="0334D519" w14:textId="77777777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>O Licenciamento ambiental é uma exigência legal e uma ferramenta do poder público para o controle ambiental.</w:t>
      </w:r>
    </w:p>
    <w:p w14:paraId="1CDFD715" w14:textId="77777777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>É o procedimento no qual o poder público, representado por órgãos ambientais, autoriza e acompanha a implantação e a operação de atividades, que utilizam recursos naturais ou que sejam consideradas efetiva ou potencialmente poluidoras. É obrigação do empreendedor, prevista em lei, buscar o licenciamento ambiental junto ao órgão competente, desde as etapas iniciais de seu planejamento e instalação até a sua efetiva operação.</w:t>
      </w:r>
    </w:p>
    <w:p w14:paraId="524B008B" w14:textId="315175B5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Todo empreendimento listado na Resolução COSEMA 98 de 2017 é obrigado a ter licença ambiental. Assim, é necessário conferir se a sua atividade </w:t>
      </w:r>
      <w:r w:rsidR="00274FD2" w:rsidRPr="00144C49">
        <w:rPr>
          <w:rFonts w:ascii="Arial" w:hAnsi="Arial" w:cs="Arial"/>
          <w:color w:val="000000"/>
        </w:rPr>
        <w:t xml:space="preserve">se </w:t>
      </w:r>
      <w:r w:rsidRPr="00144C49">
        <w:rPr>
          <w:rFonts w:ascii="Arial" w:hAnsi="Arial" w:cs="Arial"/>
          <w:color w:val="000000"/>
        </w:rPr>
        <w:t>encontra na lista e, neste caso, seguir com os procedimentos legais para o licenciamento ambiental.</w:t>
      </w:r>
    </w:p>
    <w:p w14:paraId="2260C304" w14:textId="77777777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>O Licenciamento Ambiental é a base estrutural do tratamento das questões ambientais pela empresa. É através da Licença que o empreendedor inicia seu contato com o órgão ambiental e passa a conhecer suas obrigações quanto ao adequado controle ambiental de sua atividade. A Licença possui uma lista de restrições ambientais que devem ser seguidas pela empresa.</w:t>
      </w:r>
    </w:p>
    <w:p w14:paraId="75264738" w14:textId="77777777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>Desde 1981, de acordo com a Lei Federal 6.938/81, o Licenciamento Ambiental tornou-se obrigatório em todo o território nacional e as atividades efetiva ou potencialmente poluidoras não podem funcionar sem o devido licenciamento. Desde então, empresas que funcionam sem a Licença Ambiental estão sujeitas às sanções previstas em lei, incluindo as punições relacionadas na Lei de Crimes Ambientais, instituída em 1998: advertências, multas, embargos, paralisação temporária ou definitiva das atividades.</w:t>
      </w:r>
    </w:p>
    <w:p w14:paraId="58871638" w14:textId="77777777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lastRenderedPageBreak/>
        <w:t>O mercado cada vez mais exige empresas licenciadas e que cumpram a legislação ambiental. Além disso os órgãos de financiamento e de incentivos governamentais, condicionam a aprovação dos projetos à apresentação da Licença Ambiental.</w:t>
      </w:r>
    </w:p>
    <w:p w14:paraId="516C4B51" w14:textId="0A79FE7F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>A Lei Complementar Federal nº 140, definiu as competências do</w:t>
      </w:r>
      <w:r w:rsidR="00274FD2" w:rsidRPr="00144C49">
        <w:rPr>
          <w:rFonts w:ascii="Arial" w:hAnsi="Arial" w:cs="Arial"/>
          <w:color w:val="000000"/>
        </w:rPr>
        <w:t>s</w:t>
      </w:r>
      <w:r w:rsidRPr="00144C49">
        <w:rPr>
          <w:rFonts w:ascii="Arial" w:hAnsi="Arial" w:cs="Arial"/>
          <w:color w:val="000000"/>
        </w:rPr>
        <w:t xml:space="preserve"> três entes federativos, e assim determinou que o licenciamento deverá ser sempre feito em um único nível de competência e delegou aos municípios a responsabilidade do licenciamento ambiental das atividades de impacto local.</w:t>
      </w:r>
    </w:p>
    <w:p w14:paraId="76DE5FA9" w14:textId="77777777" w:rsidR="00274FD2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Em 2017, através da Resolução 117, o CONSEMA regulamentou as condicionantes para que os municípios exercessem o licenciamento ambiental e facultou a utilização de consórcios públicos para prestar apoio técnico e jurídico na emissão das licenças, indo de encontro com a Lei Complementar nº 140. </w:t>
      </w:r>
    </w:p>
    <w:p w14:paraId="42924E9F" w14:textId="0B9BCC0F" w:rsidR="00873130" w:rsidRPr="00442E67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442E67">
        <w:rPr>
          <w:rFonts w:ascii="Arial" w:hAnsi="Arial" w:cs="Arial"/>
          <w:b/>
          <w:bCs/>
          <w:color w:val="000000"/>
        </w:rPr>
        <w:t>Vantagens da regionalização dos licenciamentos ambientais</w:t>
      </w:r>
      <w:r w:rsidR="00274FD2" w:rsidRPr="00442E67">
        <w:rPr>
          <w:rFonts w:ascii="Arial" w:hAnsi="Arial" w:cs="Arial"/>
          <w:b/>
          <w:bCs/>
          <w:color w:val="000000"/>
        </w:rPr>
        <w:t>:</w:t>
      </w:r>
    </w:p>
    <w:p w14:paraId="01DF0EB2" w14:textId="7CC19F8E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274FD2" w:rsidRPr="00144C49">
        <w:rPr>
          <w:rFonts w:ascii="Arial" w:hAnsi="Arial" w:cs="Arial"/>
          <w:color w:val="000000"/>
        </w:rPr>
        <w:t>M</w:t>
      </w:r>
      <w:r w:rsidRPr="00144C49">
        <w:rPr>
          <w:rFonts w:ascii="Arial" w:hAnsi="Arial" w:cs="Arial"/>
          <w:color w:val="000000"/>
        </w:rPr>
        <w:t>elhoria do atendimento aos usuários, através das ações de controle ambiental no atendimento às demandas ambientais de impacto local;</w:t>
      </w:r>
    </w:p>
    <w:p w14:paraId="6543697A" w14:textId="11449F28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274FD2" w:rsidRPr="00144C49">
        <w:rPr>
          <w:rFonts w:ascii="Arial" w:hAnsi="Arial" w:cs="Arial"/>
          <w:color w:val="000000"/>
        </w:rPr>
        <w:t>A</w:t>
      </w:r>
      <w:r w:rsidRPr="00144C49">
        <w:rPr>
          <w:rFonts w:ascii="Arial" w:hAnsi="Arial" w:cs="Arial"/>
          <w:color w:val="000000"/>
        </w:rPr>
        <w:t>giliza e otimiza o processo de licenciamento ambiental, reduzindo prazo na emissão das licenças ambientais, desburocratizando o sistema de licenciamento;</w:t>
      </w:r>
    </w:p>
    <w:p w14:paraId="66324A9B" w14:textId="0F1A8FD3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274FD2" w:rsidRPr="00144C49">
        <w:rPr>
          <w:rFonts w:ascii="Arial" w:hAnsi="Arial" w:cs="Arial"/>
          <w:color w:val="000000"/>
        </w:rPr>
        <w:t>C</w:t>
      </w:r>
      <w:r w:rsidRPr="00144C49">
        <w:rPr>
          <w:rFonts w:ascii="Arial" w:hAnsi="Arial" w:cs="Arial"/>
          <w:color w:val="000000"/>
        </w:rPr>
        <w:t>ria e implementa instituições municipais de meio ambiente;</w:t>
      </w:r>
    </w:p>
    <w:p w14:paraId="3265129F" w14:textId="3A654AE3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274FD2" w:rsidRPr="00144C49">
        <w:rPr>
          <w:rFonts w:ascii="Arial" w:hAnsi="Arial" w:cs="Arial"/>
          <w:color w:val="000000"/>
        </w:rPr>
        <w:t>I</w:t>
      </w:r>
      <w:r w:rsidRPr="00144C49">
        <w:rPr>
          <w:rFonts w:ascii="Arial" w:hAnsi="Arial" w:cs="Arial"/>
          <w:color w:val="000000"/>
        </w:rPr>
        <w:t>ntensifica a fiscalização do uso dos recursos naturais e das atividades potencialmente poluidoras, pela ação de agentes locais, visando coibir as ações de degradação ambiental;</w:t>
      </w:r>
    </w:p>
    <w:p w14:paraId="6A883055" w14:textId="48E88EBD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274FD2" w:rsidRPr="00144C49">
        <w:rPr>
          <w:rFonts w:ascii="Arial" w:hAnsi="Arial" w:cs="Arial"/>
          <w:color w:val="000000"/>
        </w:rPr>
        <w:t>A</w:t>
      </w:r>
      <w:r w:rsidRPr="00144C49">
        <w:rPr>
          <w:rFonts w:ascii="Arial" w:hAnsi="Arial" w:cs="Arial"/>
          <w:color w:val="000000"/>
        </w:rPr>
        <w:t>tua na forma de administração ambiental preventiva, reduzindo passivos ambientais;</w:t>
      </w:r>
    </w:p>
    <w:p w14:paraId="05B30D2A" w14:textId="76F09B55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274FD2" w:rsidRPr="00144C49">
        <w:rPr>
          <w:rFonts w:ascii="Arial" w:hAnsi="Arial" w:cs="Arial"/>
          <w:color w:val="000000"/>
        </w:rPr>
        <w:t>C</w:t>
      </w:r>
      <w:r w:rsidRPr="00144C49">
        <w:rPr>
          <w:rFonts w:ascii="Arial" w:hAnsi="Arial" w:cs="Arial"/>
          <w:color w:val="000000"/>
        </w:rPr>
        <w:t>ria e fortalece os conselhos municipais de meio ambiente, paritários e representativos, e dos fundos municipais de meio ambiente;</w:t>
      </w:r>
    </w:p>
    <w:p w14:paraId="410CC765" w14:textId="6F8E3646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274FD2" w:rsidRPr="00144C49">
        <w:rPr>
          <w:rFonts w:ascii="Arial" w:hAnsi="Arial" w:cs="Arial"/>
          <w:color w:val="000000"/>
        </w:rPr>
        <w:t>P</w:t>
      </w:r>
      <w:r w:rsidRPr="00144C49">
        <w:rPr>
          <w:rFonts w:ascii="Arial" w:hAnsi="Arial" w:cs="Arial"/>
          <w:color w:val="000000"/>
        </w:rPr>
        <w:t>roporciona a participação dos órgãos públicos e sociedade civil municipal nas temáticas ambientais, estruturando os conselhos municipais de meio ambiente;</w:t>
      </w:r>
    </w:p>
    <w:p w14:paraId="224A3DF1" w14:textId="4AA5AB7F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274FD2" w:rsidRPr="00144C49">
        <w:rPr>
          <w:rFonts w:ascii="Arial" w:hAnsi="Arial" w:cs="Arial"/>
          <w:color w:val="000000"/>
        </w:rPr>
        <w:t>I</w:t>
      </w:r>
      <w:r w:rsidRPr="00144C49">
        <w:rPr>
          <w:rFonts w:ascii="Arial" w:hAnsi="Arial" w:cs="Arial"/>
          <w:color w:val="000000"/>
        </w:rPr>
        <w:t>mplementa a legislação de meio ambiente e das políticas municipais de meio ambiente nos municípios consorciados;</w:t>
      </w:r>
    </w:p>
    <w:p w14:paraId="15370EA2" w14:textId="321D6161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274FD2" w:rsidRPr="00144C49">
        <w:rPr>
          <w:rFonts w:ascii="Arial" w:hAnsi="Arial" w:cs="Arial"/>
          <w:color w:val="000000"/>
        </w:rPr>
        <w:t>A</w:t>
      </w:r>
      <w:r w:rsidRPr="00144C49">
        <w:rPr>
          <w:rFonts w:ascii="Arial" w:hAnsi="Arial" w:cs="Arial"/>
          <w:color w:val="000000"/>
        </w:rPr>
        <w:t>s taxas e cobranças do licenciamento ambiental, ficam para os cofres municipais;</w:t>
      </w:r>
    </w:p>
    <w:p w14:paraId="7C392CA6" w14:textId="004E762D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894FE8" w:rsidRPr="00144C49">
        <w:rPr>
          <w:rFonts w:ascii="Arial" w:hAnsi="Arial" w:cs="Arial"/>
          <w:color w:val="000000"/>
        </w:rPr>
        <w:t>P</w:t>
      </w:r>
      <w:r w:rsidRPr="00144C49">
        <w:rPr>
          <w:rFonts w:ascii="Arial" w:hAnsi="Arial" w:cs="Arial"/>
          <w:color w:val="000000"/>
        </w:rPr>
        <w:t>roporciona capacitação sobre licenciamento, legislação ambiental, sistemas de controle ambiental, avaliação de impacto ambiental, procedimentos de fiscalização para os agentes públicos e usuários;</w:t>
      </w:r>
    </w:p>
    <w:p w14:paraId="3872C74E" w14:textId="08B56397" w:rsidR="00873130" w:rsidRPr="00144C49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894FE8" w:rsidRPr="00144C49">
        <w:rPr>
          <w:rFonts w:ascii="Arial" w:hAnsi="Arial" w:cs="Arial"/>
          <w:color w:val="000000"/>
        </w:rPr>
        <w:t>D</w:t>
      </w:r>
      <w:r w:rsidRPr="00144C49">
        <w:rPr>
          <w:rFonts w:ascii="Arial" w:hAnsi="Arial" w:cs="Arial"/>
          <w:color w:val="000000"/>
        </w:rPr>
        <w:t>isponibiliza suporte técnico aos municípios para o licenciamento ambiental prévio para instalação, operação e ampliação de atividades poluidoras ou perturbadoras do meio ambiente nos municípios consorciados;</w:t>
      </w:r>
    </w:p>
    <w:p w14:paraId="2654BD80" w14:textId="4988A04B" w:rsidR="00873130" w:rsidRDefault="00873130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 xml:space="preserve">- </w:t>
      </w:r>
      <w:r w:rsidR="00894FE8" w:rsidRPr="00144C49">
        <w:rPr>
          <w:rFonts w:ascii="Arial" w:hAnsi="Arial" w:cs="Arial"/>
          <w:color w:val="000000"/>
        </w:rPr>
        <w:t>P</w:t>
      </w:r>
      <w:r w:rsidRPr="00144C49">
        <w:rPr>
          <w:rFonts w:ascii="Arial" w:hAnsi="Arial" w:cs="Arial"/>
          <w:color w:val="000000"/>
        </w:rPr>
        <w:t>roporciona possibilidades de deflagrar ações conjuntas e integradas nos municípios do CONDER.</w:t>
      </w:r>
    </w:p>
    <w:p w14:paraId="197A3B95" w14:textId="77777777" w:rsidR="007E52B3" w:rsidRPr="00144C49" w:rsidRDefault="007E52B3" w:rsidP="007E52B3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7931183C" w14:textId="77777777" w:rsidR="0067107D" w:rsidRPr="00144C49" w:rsidRDefault="003427AB" w:rsidP="00E8759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hAnsi="Arial" w:cs="Arial"/>
          <w:b/>
          <w:color w:val="DDD9C3"/>
        </w:rPr>
      </w:pPr>
      <w:r w:rsidRPr="00144C49">
        <w:rPr>
          <w:rFonts w:ascii="Arial" w:hAnsi="Arial" w:cs="Arial"/>
          <w:b/>
        </w:rPr>
        <w:lastRenderedPageBreak/>
        <w:t>2</w:t>
      </w:r>
      <w:r w:rsidR="0067107D" w:rsidRPr="00144C49">
        <w:rPr>
          <w:rFonts w:ascii="Arial" w:hAnsi="Arial" w:cs="Arial"/>
          <w:b/>
        </w:rPr>
        <w:t>.</w:t>
      </w:r>
      <w:r w:rsidR="0067107D" w:rsidRPr="00144C49">
        <w:rPr>
          <w:rFonts w:ascii="Arial" w:hAnsi="Arial" w:cs="Arial"/>
          <w:b/>
        </w:rPr>
        <w:tab/>
        <w:t xml:space="preserve">OBJETO: </w:t>
      </w:r>
    </w:p>
    <w:p w14:paraId="6B7BAF2E" w14:textId="77777777" w:rsidR="0067107D" w:rsidRPr="00144C49" w:rsidRDefault="0067107D" w:rsidP="00E8759F">
      <w:pPr>
        <w:widowControl w:val="0"/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02FC5B72" w14:textId="60C786B6" w:rsidR="00423111" w:rsidRPr="00144C49" w:rsidRDefault="009A40DB" w:rsidP="0037791D">
      <w:pPr>
        <w:spacing w:line="276" w:lineRule="auto"/>
        <w:ind w:right="-232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</w:rPr>
        <w:t>2.1</w:t>
      </w:r>
      <w:r w:rsidR="00BF5671" w:rsidRPr="00144C49">
        <w:rPr>
          <w:rFonts w:ascii="Arial" w:hAnsi="Arial" w:cs="Arial"/>
        </w:rPr>
        <w:t xml:space="preserve">- </w:t>
      </w:r>
      <w:r w:rsidR="00BD0E29" w:rsidRPr="0056730F">
        <w:rPr>
          <w:rFonts w:ascii="Arial" w:hAnsi="Arial" w:cs="Arial"/>
        </w:rPr>
        <w:t>Rate</w:t>
      </w:r>
      <w:r w:rsidR="00BD0E29">
        <w:rPr>
          <w:rFonts w:ascii="Arial" w:hAnsi="Arial" w:cs="Arial"/>
        </w:rPr>
        <w:t>io</w:t>
      </w:r>
      <w:r w:rsidR="00BD0E29" w:rsidRPr="0056730F">
        <w:rPr>
          <w:rFonts w:ascii="Arial" w:hAnsi="Arial" w:cs="Arial"/>
        </w:rPr>
        <w:t xml:space="preserve"> </w:t>
      </w:r>
      <w:r w:rsidR="00BD0E29">
        <w:rPr>
          <w:rFonts w:ascii="Arial" w:hAnsi="Arial" w:cs="Arial"/>
        </w:rPr>
        <w:t>da</w:t>
      </w:r>
      <w:r w:rsidR="00BD0E29" w:rsidRPr="0056730F">
        <w:rPr>
          <w:rFonts w:ascii="Arial" w:hAnsi="Arial" w:cs="Arial"/>
        </w:rPr>
        <w:t xml:space="preserve">s </w:t>
      </w:r>
      <w:r w:rsidR="00BD0E29">
        <w:rPr>
          <w:rFonts w:ascii="Arial" w:hAnsi="Arial" w:cs="Arial"/>
        </w:rPr>
        <w:t>d</w:t>
      </w:r>
      <w:r w:rsidR="00BD0E29" w:rsidRPr="0056730F">
        <w:rPr>
          <w:rFonts w:ascii="Arial" w:hAnsi="Arial" w:cs="Arial"/>
        </w:rPr>
        <w:t xml:space="preserve">espesas </w:t>
      </w:r>
      <w:r w:rsidR="000F1570" w:rsidRPr="000F1570">
        <w:rPr>
          <w:rFonts w:ascii="Arial" w:hAnsi="Arial" w:cs="Arial"/>
        </w:rPr>
        <w:t xml:space="preserve">necessárias ao desenvolvimento das atividades do programa gestão ambiental, transferindo ao </w:t>
      </w:r>
      <w:r w:rsidR="007B697F">
        <w:rPr>
          <w:rFonts w:ascii="Arial" w:hAnsi="Arial" w:cs="Arial"/>
        </w:rPr>
        <w:t>C</w:t>
      </w:r>
      <w:r w:rsidR="000F1570" w:rsidRPr="000F1570">
        <w:rPr>
          <w:rFonts w:ascii="Arial" w:hAnsi="Arial" w:cs="Arial"/>
        </w:rPr>
        <w:t xml:space="preserve">onsórcio </w:t>
      </w:r>
      <w:r w:rsidR="007B697F">
        <w:rPr>
          <w:rFonts w:ascii="Arial" w:hAnsi="Arial" w:cs="Arial"/>
        </w:rPr>
        <w:t>I</w:t>
      </w:r>
      <w:r w:rsidR="000F1570" w:rsidRPr="000F1570">
        <w:rPr>
          <w:rFonts w:ascii="Arial" w:hAnsi="Arial" w:cs="Arial"/>
        </w:rPr>
        <w:t xml:space="preserve">ntermunicipal de </w:t>
      </w:r>
      <w:r w:rsidR="007B697F">
        <w:rPr>
          <w:rFonts w:ascii="Arial" w:hAnsi="Arial" w:cs="Arial"/>
        </w:rPr>
        <w:t>D</w:t>
      </w:r>
      <w:r w:rsidR="000F1570" w:rsidRPr="000F1570">
        <w:rPr>
          <w:rFonts w:ascii="Arial" w:hAnsi="Arial" w:cs="Arial"/>
        </w:rPr>
        <w:t xml:space="preserve">esenvolvimento </w:t>
      </w:r>
      <w:r w:rsidR="007B697F">
        <w:rPr>
          <w:rFonts w:ascii="Arial" w:hAnsi="Arial" w:cs="Arial"/>
        </w:rPr>
        <w:t>R</w:t>
      </w:r>
      <w:r w:rsidR="000F1570" w:rsidRPr="000F1570">
        <w:rPr>
          <w:rFonts w:ascii="Arial" w:hAnsi="Arial" w:cs="Arial"/>
        </w:rPr>
        <w:t xml:space="preserve">egional - </w:t>
      </w:r>
      <w:r w:rsidR="000F1570">
        <w:rPr>
          <w:rFonts w:ascii="Arial" w:hAnsi="Arial" w:cs="Arial"/>
        </w:rPr>
        <w:t>CONDER</w:t>
      </w:r>
      <w:r w:rsidR="000F1570" w:rsidRPr="000F1570">
        <w:rPr>
          <w:rFonts w:ascii="Arial" w:hAnsi="Arial" w:cs="Arial"/>
        </w:rPr>
        <w:t xml:space="preserve"> o exercício parcial das competências de planejamento, gestão e execução dos serviços públicos, nos termos do art. 8º </w:t>
      </w:r>
      <w:r w:rsidR="007B697F" w:rsidRPr="000F1570">
        <w:rPr>
          <w:rFonts w:ascii="Arial" w:hAnsi="Arial" w:cs="Arial"/>
        </w:rPr>
        <w:t xml:space="preserve">da </w:t>
      </w:r>
      <w:r w:rsidR="007B697F">
        <w:rPr>
          <w:rFonts w:ascii="Arial" w:hAnsi="Arial" w:cs="Arial"/>
        </w:rPr>
        <w:t>L</w:t>
      </w:r>
      <w:r w:rsidR="007B697F" w:rsidRPr="000F1570">
        <w:rPr>
          <w:rFonts w:ascii="Arial" w:hAnsi="Arial" w:cs="Arial"/>
        </w:rPr>
        <w:t>ei nº</w:t>
      </w:r>
      <w:r w:rsidR="000F1570" w:rsidRPr="000F1570">
        <w:rPr>
          <w:rFonts w:ascii="Arial" w:hAnsi="Arial" w:cs="Arial"/>
        </w:rPr>
        <w:t>. 11.107/05</w:t>
      </w:r>
      <w:r w:rsidR="007B697F">
        <w:rPr>
          <w:rFonts w:ascii="Arial" w:hAnsi="Arial" w:cs="Arial"/>
        </w:rPr>
        <w:t xml:space="preserve"> e conforme autoriza a Lei Municipal n° 2659/2021</w:t>
      </w:r>
      <w:r w:rsidR="0037791D" w:rsidRPr="00144C49">
        <w:rPr>
          <w:rFonts w:ascii="Arial" w:hAnsi="Arial" w:cs="Arial"/>
          <w:color w:val="000000"/>
        </w:rPr>
        <w:t>.</w:t>
      </w:r>
    </w:p>
    <w:p w14:paraId="264CCEE6" w14:textId="77777777" w:rsidR="00BA48F2" w:rsidRPr="00144C49" w:rsidRDefault="008166CC" w:rsidP="00E8759F">
      <w:pPr>
        <w:spacing w:line="276" w:lineRule="auto"/>
        <w:ind w:right="-232"/>
        <w:jc w:val="both"/>
        <w:rPr>
          <w:rFonts w:ascii="Arial" w:hAnsi="Arial" w:cs="Arial"/>
        </w:rPr>
      </w:pPr>
      <w:r w:rsidRPr="00144C49">
        <w:rPr>
          <w:rFonts w:ascii="Arial" w:hAnsi="Arial" w:cs="Arial"/>
        </w:rPr>
        <w:t xml:space="preserve"> </w:t>
      </w:r>
    </w:p>
    <w:p w14:paraId="6BAA2705" w14:textId="77777777" w:rsidR="0067107D" w:rsidRPr="00144C49" w:rsidRDefault="003427AB" w:rsidP="00E87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eastAsia="Arial Unicode MS" w:hAnsi="Arial" w:cs="Arial"/>
          <w:b/>
        </w:rPr>
      </w:pPr>
      <w:r w:rsidRPr="00144C49">
        <w:rPr>
          <w:rFonts w:ascii="Arial" w:hAnsi="Arial" w:cs="Arial"/>
          <w:b/>
        </w:rPr>
        <w:t>3</w:t>
      </w:r>
      <w:r w:rsidR="0067107D" w:rsidRPr="00144C49">
        <w:rPr>
          <w:rFonts w:ascii="Arial" w:hAnsi="Arial" w:cs="Arial"/>
          <w:b/>
        </w:rPr>
        <w:t>.</w:t>
      </w:r>
      <w:r w:rsidR="0067107D" w:rsidRPr="00144C49">
        <w:rPr>
          <w:rFonts w:ascii="Arial" w:hAnsi="Arial" w:cs="Arial"/>
          <w:b/>
        </w:rPr>
        <w:tab/>
        <w:t>JUSTIFICATIVA:</w:t>
      </w:r>
    </w:p>
    <w:p w14:paraId="7AAE24EA" w14:textId="31E21CDA" w:rsidR="00020D4C" w:rsidRPr="00144C49" w:rsidRDefault="003427AB" w:rsidP="00020D4C">
      <w:pPr>
        <w:pStyle w:val="Default"/>
        <w:spacing w:line="276" w:lineRule="auto"/>
        <w:jc w:val="both"/>
        <w:rPr>
          <w:rFonts w:ascii="Arial" w:hAnsi="Arial" w:cs="Arial"/>
        </w:rPr>
      </w:pPr>
      <w:r w:rsidRPr="00144C49">
        <w:rPr>
          <w:rFonts w:ascii="Arial" w:hAnsi="Arial" w:cs="Arial"/>
        </w:rPr>
        <w:t>3</w:t>
      </w:r>
      <w:r w:rsidR="00F12EF0" w:rsidRPr="00144C49">
        <w:rPr>
          <w:rFonts w:ascii="Arial" w:hAnsi="Arial" w:cs="Arial"/>
        </w:rPr>
        <w:t xml:space="preserve">.1 – Conforme </w:t>
      </w:r>
      <w:r w:rsidR="00231DCA" w:rsidRPr="00144C49">
        <w:rPr>
          <w:rFonts w:ascii="Arial" w:hAnsi="Arial" w:cs="Arial"/>
        </w:rPr>
        <w:t xml:space="preserve">acima exposto, </w:t>
      </w:r>
      <w:r w:rsidR="00423111" w:rsidRPr="00144C49">
        <w:rPr>
          <w:rFonts w:ascii="Arial" w:hAnsi="Arial" w:cs="Arial"/>
        </w:rPr>
        <w:t>a administração</w:t>
      </w:r>
      <w:r w:rsidR="00020D4C" w:rsidRPr="00144C49">
        <w:rPr>
          <w:rFonts w:ascii="Arial" w:hAnsi="Arial" w:cs="Arial"/>
        </w:rPr>
        <w:t xml:space="preserve"> municipal deve sempre primar pela melhora na gestão pública, bem como </w:t>
      </w:r>
      <w:r w:rsidR="004378BB" w:rsidRPr="00144C49">
        <w:rPr>
          <w:rFonts w:ascii="Arial" w:hAnsi="Arial" w:cs="Arial"/>
        </w:rPr>
        <w:t xml:space="preserve">atuar </w:t>
      </w:r>
      <w:r w:rsidR="00020D4C" w:rsidRPr="00144C49">
        <w:rPr>
          <w:rFonts w:ascii="Arial" w:hAnsi="Arial" w:cs="Arial"/>
        </w:rPr>
        <w:t>pautada na economia de recursos financeiros e de pessoal</w:t>
      </w:r>
      <w:r w:rsidR="004378BB" w:rsidRPr="00144C49">
        <w:rPr>
          <w:rFonts w:ascii="Arial" w:hAnsi="Arial" w:cs="Arial"/>
        </w:rPr>
        <w:t xml:space="preserve">. Destarte, </w:t>
      </w:r>
      <w:r w:rsidR="00020D4C" w:rsidRPr="00144C49">
        <w:rPr>
          <w:rFonts w:ascii="Arial" w:hAnsi="Arial" w:cs="Arial"/>
        </w:rPr>
        <w:t xml:space="preserve">por intermédio da Lei Municipal n° 2658/2021, </w:t>
      </w:r>
      <w:r w:rsidR="004378BB" w:rsidRPr="00144C49">
        <w:rPr>
          <w:rFonts w:ascii="Arial" w:hAnsi="Arial" w:cs="Arial"/>
        </w:rPr>
        <w:t xml:space="preserve">Caibi aderiu </w:t>
      </w:r>
      <w:r w:rsidR="00020D4C" w:rsidRPr="00144C49">
        <w:rPr>
          <w:rFonts w:ascii="Arial" w:hAnsi="Arial" w:cs="Arial"/>
        </w:rPr>
        <w:t>ao Consórcio Intermunicipal de Desenvolvimento Regional (CONDER)</w:t>
      </w:r>
      <w:r w:rsidR="004378BB" w:rsidRPr="00144C49">
        <w:rPr>
          <w:rFonts w:ascii="Arial" w:hAnsi="Arial" w:cs="Arial"/>
        </w:rPr>
        <w:t>, para atingir os objetivos acima expostos</w:t>
      </w:r>
      <w:r w:rsidR="000A5487">
        <w:rPr>
          <w:rFonts w:ascii="Arial" w:hAnsi="Arial" w:cs="Arial"/>
        </w:rPr>
        <w:t xml:space="preserve">, promulgando ainda a Lei Municipal n° 2659/2021, a qual autorizou o município </w:t>
      </w:r>
      <w:r w:rsidR="000A5487" w:rsidRPr="00D835C2">
        <w:rPr>
          <w:rFonts w:ascii="Arial" w:hAnsi="Arial" w:cs="Arial"/>
        </w:rPr>
        <w:t>aderir aos programas “Gestão Ambiental” e “Licitações Compartilhadas”, criado</w:t>
      </w:r>
      <w:r w:rsidR="000A5487">
        <w:rPr>
          <w:rFonts w:ascii="Arial" w:hAnsi="Arial" w:cs="Arial"/>
        </w:rPr>
        <w:t xml:space="preserve"> </w:t>
      </w:r>
      <w:r w:rsidR="000A5487" w:rsidRPr="00D835C2">
        <w:rPr>
          <w:rFonts w:ascii="Arial" w:hAnsi="Arial" w:cs="Arial"/>
        </w:rPr>
        <w:t>pelo CONDER</w:t>
      </w:r>
      <w:r w:rsidR="00020D4C" w:rsidRPr="00144C49">
        <w:rPr>
          <w:rFonts w:ascii="Arial" w:hAnsi="Arial" w:cs="Arial"/>
        </w:rPr>
        <w:t>.</w:t>
      </w:r>
    </w:p>
    <w:p w14:paraId="08B83DC0" w14:textId="77777777" w:rsidR="004378BB" w:rsidRPr="00144C49" w:rsidRDefault="004378BB" w:rsidP="00020D4C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669AF46E" w14:textId="77777777" w:rsidR="0067107D" w:rsidRPr="00144C49" w:rsidRDefault="003427AB" w:rsidP="00E87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eastAsia="Arial Unicode MS" w:hAnsi="Arial" w:cs="Arial"/>
          <w:b/>
        </w:rPr>
      </w:pPr>
      <w:r w:rsidRPr="00144C49">
        <w:rPr>
          <w:rFonts w:ascii="Arial" w:hAnsi="Arial" w:cs="Arial"/>
          <w:b/>
        </w:rPr>
        <w:t>4</w:t>
      </w:r>
      <w:r w:rsidR="0067107D" w:rsidRPr="00144C49">
        <w:rPr>
          <w:rFonts w:ascii="Arial" w:hAnsi="Arial" w:cs="Arial"/>
          <w:b/>
        </w:rPr>
        <w:t>.</w:t>
      </w:r>
      <w:r w:rsidR="0067107D" w:rsidRPr="00144C49">
        <w:rPr>
          <w:rFonts w:ascii="Arial" w:hAnsi="Arial" w:cs="Arial"/>
          <w:b/>
        </w:rPr>
        <w:tab/>
        <w:t>ENQUADRAMENTO LEGAL:</w:t>
      </w:r>
    </w:p>
    <w:p w14:paraId="619FFB26" w14:textId="77777777" w:rsidR="0067107D" w:rsidRPr="00144C49" w:rsidRDefault="0067107D" w:rsidP="00E8759F">
      <w:pPr>
        <w:pStyle w:val="SemEspaamento2"/>
        <w:spacing w:line="276" w:lineRule="auto"/>
        <w:jc w:val="both"/>
        <w:rPr>
          <w:rFonts w:cs="Arial"/>
          <w:szCs w:val="24"/>
        </w:rPr>
      </w:pPr>
    </w:p>
    <w:p w14:paraId="5172BCD1" w14:textId="22CCB406" w:rsidR="0067107D" w:rsidRPr="00144C49" w:rsidRDefault="003427AB" w:rsidP="00E8759F">
      <w:pPr>
        <w:pStyle w:val="SemEspaamento2"/>
        <w:spacing w:line="276" w:lineRule="auto"/>
        <w:jc w:val="both"/>
        <w:rPr>
          <w:rFonts w:cs="Arial"/>
          <w:szCs w:val="24"/>
        </w:rPr>
      </w:pPr>
      <w:r w:rsidRPr="00144C49">
        <w:rPr>
          <w:rFonts w:cs="Arial"/>
          <w:b/>
          <w:szCs w:val="24"/>
        </w:rPr>
        <w:t>4</w:t>
      </w:r>
      <w:r w:rsidR="0067107D" w:rsidRPr="00144C49">
        <w:rPr>
          <w:rFonts w:cs="Arial"/>
          <w:b/>
          <w:szCs w:val="24"/>
        </w:rPr>
        <w:t>.1</w:t>
      </w:r>
      <w:r w:rsidR="0067107D" w:rsidRPr="00144C49">
        <w:rPr>
          <w:rFonts w:cs="Arial"/>
          <w:szCs w:val="24"/>
        </w:rPr>
        <w:tab/>
        <w:t xml:space="preserve">O presente processo de </w:t>
      </w:r>
      <w:r w:rsidR="0064388B" w:rsidRPr="00144C49">
        <w:rPr>
          <w:rFonts w:cs="Arial"/>
          <w:szCs w:val="24"/>
        </w:rPr>
        <w:t xml:space="preserve">Dispensa por Justificativa </w:t>
      </w:r>
      <w:r w:rsidR="0067107D" w:rsidRPr="00144C49">
        <w:rPr>
          <w:rFonts w:cs="Arial"/>
          <w:szCs w:val="24"/>
        </w:rPr>
        <w:t xml:space="preserve">de licitação encontra-se fundamentado no </w:t>
      </w:r>
      <w:r w:rsidR="0067107D" w:rsidRPr="00144C49">
        <w:rPr>
          <w:rFonts w:cs="Arial"/>
          <w:b/>
          <w:szCs w:val="24"/>
          <w:u w:val="single"/>
        </w:rPr>
        <w:t>Artigo 2</w:t>
      </w:r>
      <w:r w:rsidR="0064388B" w:rsidRPr="00144C49">
        <w:rPr>
          <w:rFonts w:cs="Arial"/>
          <w:b/>
          <w:szCs w:val="24"/>
          <w:u w:val="single"/>
        </w:rPr>
        <w:t>4</w:t>
      </w:r>
      <w:r w:rsidR="0067107D" w:rsidRPr="00144C49">
        <w:rPr>
          <w:rFonts w:cs="Arial"/>
          <w:b/>
          <w:szCs w:val="24"/>
          <w:u w:val="single"/>
        </w:rPr>
        <w:t xml:space="preserve">, inciso </w:t>
      </w:r>
      <w:r w:rsidR="00423111" w:rsidRPr="00144C49">
        <w:rPr>
          <w:rFonts w:cs="Arial"/>
          <w:b/>
          <w:szCs w:val="24"/>
          <w:u w:val="single"/>
        </w:rPr>
        <w:t>X</w:t>
      </w:r>
      <w:r w:rsidR="00D02DC6" w:rsidRPr="00144C49">
        <w:rPr>
          <w:rFonts w:cs="Arial"/>
          <w:b/>
          <w:szCs w:val="24"/>
          <w:u w:val="single"/>
        </w:rPr>
        <w:t>X</w:t>
      </w:r>
      <w:r w:rsidR="00423111" w:rsidRPr="00144C49">
        <w:rPr>
          <w:rFonts w:cs="Arial"/>
          <w:b/>
          <w:szCs w:val="24"/>
          <w:u w:val="single"/>
        </w:rPr>
        <w:t>VI</w:t>
      </w:r>
      <w:r w:rsidR="003F1B16" w:rsidRPr="00144C49">
        <w:rPr>
          <w:rFonts w:cs="Arial"/>
          <w:b/>
          <w:szCs w:val="24"/>
          <w:u w:val="single"/>
        </w:rPr>
        <w:t xml:space="preserve"> </w:t>
      </w:r>
      <w:r w:rsidR="0067107D" w:rsidRPr="00144C49">
        <w:rPr>
          <w:rFonts w:cs="Arial"/>
          <w:b/>
          <w:szCs w:val="24"/>
          <w:u w:val="single"/>
        </w:rPr>
        <w:t>da Lei n. 8.666, de 21 de junho de 1993</w:t>
      </w:r>
      <w:r w:rsidR="0067107D" w:rsidRPr="00144C49">
        <w:rPr>
          <w:rFonts w:cs="Arial"/>
          <w:szCs w:val="24"/>
        </w:rPr>
        <w:t>, consolidada, com documentação apensa aos autos deste processo, fatos estes então ora enumerados e justificados que caracterizam claramente a contratação.</w:t>
      </w:r>
    </w:p>
    <w:p w14:paraId="2222FCF7" w14:textId="77777777" w:rsidR="00D02DC6" w:rsidRPr="00144C49" w:rsidRDefault="00D02DC6" w:rsidP="00E8759F">
      <w:pPr>
        <w:pStyle w:val="SemEspaamento2"/>
        <w:spacing w:line="276" w:lineRule="auto"/>
        <w:jc w:val="both"/>
        <w:rPr>
          <w:rFonts w:cs="Arial"/>
          <w:szCs w:val="24"/>
        </w:rPr>
      </w:pPr>
    </w:p>
    <w:p w14:paraId="39C279DD" w14:textId="789ACAA7" w:rsidR="00CA6931" w:rsidRPr="00144C49" w:rsidRDefault="00D02DC6" w:rsidP="00E8759F">
      <w:pPr>
        <w:widowControl w:val="0"/>
        <w:shd w:val="clear" w:color="auto" w:fill="F2F2F2"/>
        <w:suppressAutoHyphens/>
        <w:spacing w:line="276" w:lineRule="auto"/>
        <w:ind w:left="1560"/>
        <w:jc w:val="both"/>
        <w:rPr>
          <w:rFonts w:ascii="Arial" w:hAnsi="Arial" w:cs="Arial"/>
          <w:i/>
        </w:rPr>
      </w:pPr>
      <w:r w:rsidRPr="00144C49">
        <w:rPr>
          <w:rFonts w:ascii="Arial" w:hAnsi="Arial" w:cs="Arial"/>
          <w:i/>
        </w:rPr>
        <w:t>Art. 24. É dispensável e licitação:</w:t>
      </w:r>
    </w:p>
    <w:p w14:paraId="00DFDEB5" w14:textId="14E7185E" w:rsidR="001E5305" w:rsidRPr="00144C49" w:rsidRDefault="00550CDC" w:rsidP="00E8759F">
      <w:pPr>
        <w:pStyle w:val="NormalWeb"/>
        <w:spacing w:line="276" w:lineRule="auto"/>
        <w:ind w:left="1560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144C49">
        <w:rPr>
          <w:rStyle w:val="Forte"/>
          <w:rFonts w:ascii="Arial" w:hAnsi="Arial" w:cs="Arial"/>
          <w:i/>
          <w:shd w:val="clear" w:color="auto" w:fill="FFFFFF"/>
        </w:rPr>
        <w:t xml:space="preserve">XXVI – </w:t>
      </w:r>
      <w:r w:rsidRPr="00144C49">
        <w:rPr>
          <w:rStyle w:val="Forte"/>
          <w:rFonts w:ascii="Arial" w:hAnsi="Arial" w:cs="Arial"/>
          <w:b w:val="0"/>
          <w:bCs w:val="0"/>
          <w:i/>
          <w:shd w:val="clear" w:color="auto" w:fill="FFFFFF"/>
        </w:rPr>
        <w:t>na celebração de contrato de programa com ente da Federação ou com entidade de sua administração indireta, para a prestação de serviços públicos de forma associada nos termos do autorizado em contrato de consórcio público ou em convênio de cooperação.</w:t>
      </w:r>
    </w:p>
    <w:p w14:paraId="276F782F" w14:textId="77777777" w:rsidR="0067107D" w:rsidRPr="00144C49" w:rsidRDefault="00687E33" w:rsidP="00E875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 Unicode MS" w:hAnsi="Arial" w:cs="Arial"/>
          <w:b/>
        </w:rPr>
      </w:pPr>
      <w:r w:rsidRPr="00144C49">
        <w:rPr>
          <w:rFonts w:ascii="Arial" w:hAnsi="Arial" w:cs="Arial"/>
          <w:b/>
        </w:rPr>
        <w:t>5</w:t>
      </w:r>
      <w:r w:rsidR="0067107D" w:rsidRPr="00144C49">
        <w:rPr>
          <w:rFonts w:ascii="Arial" w:hAnsi="Arial" w:cs="Arial"/>
          <w:b/>
        </w:rPr>
        <w:t>.</w:t>
      </w:r>
      <w:r w:rsidR="0067107D" w:rsidRPr="00144C49">
        <w:rPr>
          <w:rFonts w:ascii="Arial" w:hAnsi="Arial" w:cs="Arial"/>
          <w:b/>
        </w:rPr>
        <w:tab/>
        <w:t>DOS RECURSOS FINANCEIROS:</w:t>
      </w:r>
    </w:p>
    <w:p w14:paraId="7A625FEA" w14:textId="77777777" w:rsidR="00BA48F2" w:rsidRPr="00144C49" w:rsidRDefault="00687E33" w:rsidP="00E8759F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144C49">
        <w:rPr>
          <w:rFonts w:ascii="Arial" w:hAnsi="Arial" w:cs="Arial"/>
        </w:rPr>
        <w:t>5</w:t>
      </w:r>
      <w:r w:rsidR="00512DD8" w:rsidRPr="00144C49">
        <w:rPr>
          <w:rFonts w:ascii="Arial" w:hAnsi="Arial" w:cs="Arial"/>
        </w:rPr>
        <w:t xml:space="preserve">.1 </w:t>
      </w:r>
      <w:r w:rsidR="0067107D" w:rsidRPr="00144C49">
        <w:rPr>
          <w:rFonts w:ascii="Arial" w:hAnsi="Arial" w:cs="Arial"/>
        </w:rPr>
        <w:t>Os recursos financeiros para o pag</w:t>
      </w:r>
      <w:r w:rsidR="00671C11" w:rsidRPr="00144C49">
        <w:rPr>
          <w:rFonts w:ascii="Arial" w:hAnsi="Arial" w:cs="Arial"/>
        </w:rPr>
        <w:t>amento de que trata este objeto</w:t>
      </w:r>
      <w:r w:rsidR="0067107D" w:rsidRPr="00144C49">
        <w:rPr>
          <w:rFonts w:ascii="Arial" w:hAnsi="Arial" w:cs="Arial"/>
        </w:rPr>
        <w:t xml:space="preserve"> serão próprios</w:t>
      </w:r>
      <w:r w:rsidR="00BA48F2" w:rsidRPr="00144C49">
        <w:rPr>
          <w:rFonts w:ascii="Arial" w:hAnsi="Arial" w:cs="Arial"/>
        </w:rPr>
        <w:t>.</w:t>
      </w:r>
    </w:p>
    <w:p w14:paraId="2B068C3B" w14:textId="77777777" w:rsidR="00AB24B2" w:rsidRPr="00144C49" w:rsidRDefault="00AB24B2" w:rsidP="00E8759F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</w:p>
    <w:p w14:paraId="353E8B2D" w14:textId="77777777" w:rsidR="0067107D" w:rsidRPr="00144C49" w:rsidRDefault="00687E33" w:rsidP="00E87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eastAsia="Arial Unicode MS" w:hAnsi="Arial" w:cs="Arial"/>
          <w:b/>
          <w:color w:val="000000"/>
        </w:rPr>
      </w:pPr>
      <w:r w:rsidRPr="00144C49">
        <w:rPr>
          <w:rFonts w:ascii="Arial" w:hAnsi="Arial" w:cs="Arial"/>
          <w:b/>
          <w:color w:val="000000"/>
        </w:rPr>
        <w:t>6</w:t>
      </w:r>
      <w:r w:rsidR="0067107D" w:rsidRPr="00144C49">
        <w:rPr>
          <w:rFonts w:ascii="Arial" w:hAnsi="Arial" w:cs="Arial"/>
          <w:b/>
          <w:color w:val="000000"/>
        </w:rPr>
        <w:t>.</w:t>
      </w:r>
      <w:r w:rsidR="0067107D" w:rsidRPr="00144C49">
        <w:rPr>
          <w:rFonts w:ascii="Arial" w:hAnsi="Arial" w:cs="Arial"/>
          <w:b/>
          <w:color w:val="000000"/>
        </w:rPr>
        <w:tab/>
        <w:t>DOS RECURSOS ORÇAMENTÁRIOS:</w:t>
      </w:r>
    </w:p>
    <w:p w14:paraId="3B6E0BB9" w14:textId="77777777" w:rsidR="00512DD8" w:rsidRPr="00144C49" w:rsidRDefault="00512DD8" w:rsidP="00E8759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7C491E6" w14:textId="6F41BF09" w:rsidR="0067107D" w:rsidRDefault="00DE6FCA" w:rsidP="00E8759F">
      <w:pPr>
        <w:spacing w:line="276" w:lineRule="auto"/>
        <w:jc w:val="both"/>
        <w:rPr>
          <w:rFonts w:ascii="Arial" w:hAnsi="Arial" w:cs="Arial"/>
          <w:color w:val="000000"/>
        </w:rPr>
      </w:pPr>
      <w:r w:rsidRPr="00144C49">
        <w:rPr>
          <w:rFonts w:ascii="Arial" w:hAnsi="Arial" w:cs="Arial"/>
          <w:color w:val="000000"/>
        </w:rPr>
        <w:t>6.1. Os</w:t>
      </w:r>
      <w:r w:rsidR="0067107D" w:rsidRPr="00144C49">
        <w:rPr>
          <w:rFonts w:ascii="Arial" w:hAnsi="Arial" w:cs="Arial"/>
          <w:color w:val="000000"/>
        </w:rPr>
        <w:t xml:space="preserve"> recursos orçamentários previstos correrão por conta dos consignados no orçamento </w:t>
      </w:r>
      <w:r w:rsidR="006253BB" w:rsidRPr="00144C49">
        <w:rPr>
          <w:rFonts w:ascii="Arial" w:hAnsi="Arial" w:cs="Arial"/>
          <w:color w:val="000000"/>
        </w:rPr>
        <w:t>para o ano de 20</w:t>
      </w:r>
      <w:r w:rsidR="00A21373" w:rsidRPr="00144C49">
        <w:rPr>
          <w:rFonts w:ascii="Arial" w:hAnsi="Arial" w:cs="Arial"/>
          <w:color w:val="000000"/>
        </w:rPr>
        <w:t>2</w:t>
      </w:r>
      <w:r w:rsidR="00423111" w:rsidRPr="00144C49">
        <w:rPr>
          <w:rFonts w:ascii="Arial" w:hAnsi="Arial" w:cs="Arial"/>
          <w:color w:val="000000"/>
        </w:rPr>
        <w:t>2</w:t>
      </w:r>
      <w:r w:rsidR="0067107D" w:rsidRPr="00144C49">
        <w:rPr>
          <w:rFonts w:ascii="Arial" w:hAnsi="Arial" w:cs="Arial"/>
          <w:color w:val="000000"/>
        </w:rPr>
        <w:t>.</w:t>
      </w:r>
    </w:p>
    <w:p w14:paraId="484A9E20" w14:textId="77777777" w:rsidR="003E5FFB" w:rsidRPr="00144C49" w:rsidRDefault="003E5FFB" w:rsidP="00E8759F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13"/>
        <w:gridCol w:w="929"/>
        <w:gridCol w:w="1269"/>
        <w:gridCol w:w="1133"/>
        <w:gridCol w:w="1700"/>
        <w:gridCol w:w="1524"/>
        <w:gridCol w:w="1433"/>
        <w:gridCol w:w="727"/>
      </w:tblGrid>
      <w:tr w:rsidR="000C0B3B" w14:paraId="5F521D39" w14:textId="77777777" w:rsidTr="000C0B3B">
        <w:trPr>
          <w:trHeight w:val="19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C28B" w14:textId="77777777" w:rsidR="000C0B3B" w:rsidRDefault="000C0B3B">
            <w:pPr>
              <w:ind w:left="-58" w:right="-9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15AD" w14:textId="77777777" w:rsidR="000C0B3B" w:rsidRDefault="000C0B3B">
            <w:pPr>
              <w:ind w:left="-58" w:right="-9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Desp.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7D1F" w14:textId="77777777" w:rsidR="000C0B3B" w:rsidRDefault="000C0B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Elemento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B79F" w14:textId="77777777" w:rsidR="000C0B3B" w:rsidRDefault="000C0B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Descrição do Elemento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32CA" w14:textId="77777777" w:rsidR="000C0B3B" w:rsidRDefault="000C0B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Projeto-atividade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5C1B" w14:textId="77777777" w:rsidR="000C0B3B" w:rsidRDefault="000C0B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Nome do Projeto atividade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40CB" w14:textId="77777777" w:rsidR="000C0B3B" w:rsidRDefault="000C0B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Valor Mensal (R$)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5C14" w14:textId="77777777" w:rsidR="000C0B3B" w:rsidRDefault="000C0B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Valor Anual (R$)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24D1" w14:textId="77777777" w:rsidR="000C0B3B" w:rsidRDefault="000C0B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(%)</w:t>
            </w:r>
          </w:p>
        </w:tc>
      </w:tr>
      <w:tr w:rsidR="000C0B3B" w14:paraId="5715A049" w14:textId="77777777" w:rsidTr="000C0B3B">
        <w:trPr>
          <w:trHeight w:val="19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EF7E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A22B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1438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CF4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3.1.71.70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49B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Participação em consórcio público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7197" w14:textId="77777777" w:rsidR="000C0B3B" w:rsidRDefault="000C0B3B">
            <w:pPr>
              <w:ind w:left="-7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041220003.2.072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B2E" w14:textId="77777777" w:rsidR="000C0B3B" w:rsidRDefault="000C0B3B">
            <w:pPr>
              <w:ind w:left="-7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Parcerias, contribuições e participações em consórcios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7EEF" w14:textId="77777777" w:rsidR="000C0B3B" w:rsidRDefault="000C0B3B">
            <w:pPr>
              <w:ind w:left="-7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2.121,00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6DF7" w14:textId="77777777" w:rsidR="000C0B3B" w:rsidRDefault="000C0B3B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14.847,00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8016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75%</w:t>
            </w:r>
          </w:p>
        </w:tc>
      </w:tr>
      <w:tr w:rsidR="000C0B3B" w14:paraId="509D70AB" w14:textId="77777777" w:rsidTr="000C0B3B">
        <w:trPr>
          <w:trHeight w:val="1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79E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6634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B1D5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3.3.71.70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0329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Participação em consórcio público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FA03" w14:textId="77777777" w:rsidR="000C0B3B" w:rsidRDefault="000C0B3B">
            <w:pPr>
              <w:ind w:left="-7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041220003.2.072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0ED2" w14:textId="77777777" w:rsidR="000C0B3B" w:rsidRDefault="000C0B3B">
            <w:pPr>
              <w:ind w:left="-7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Parcerias, contribuições e participações em consórcios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5DF1" w14:textId="77777777" w:rsidR="000C0B3B" w:rsidRDefault="000C0B3B">
            <w:pPr>
              <w:ind w:left="-7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424,20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9D40" w14:textId="77777777" w:rsidR="000C0B3B" w:rsidRDefault="000C0B3B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2.969,40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6AA8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15%</w:t>
            </w:r>
          </w:p>
        </w:tc>
      </w:tr>
      <w:tr w:rsidR="000C0B3B" w14:paraId="34636EB9" w14:textId="77777777" w:rsidTr="000C0B3B">
        <w:trPr>
          <w:trHeight w:val="88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2E75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0C48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EE77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4.4.71.70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0992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Participação em consórcio público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04AC" w14:textId="77777777" w:rsidR="000C0B3B" w:rsidRDefault="000C0B3B">
            <w:pPr>
              <w:ind w:left="-7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041220003.2.072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423" w14:textId="77777777" w:rsidR="000C0B3B" w:rsidRDefault="000C0B3B">
            <w:pPr>
              <w:ind w:left="-7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Parcerias, contribuições e participações em consórcios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0AB1" w14:textId="77777777" w:rsidR="000C0B3B" w:rsidRDefault="000C0B3B">
            <w:pPr>
              <w:ind w:left="-74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282,80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CFB6" w14:textId="77777777" w:rsidR="000C0B3B" w:rsidRDefault="000C0B3B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1.979,60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67C9" w14:textId="77777777" w:rsidR="000C0B3B" w:rsidRDefault="000C0B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10%</w:t>
            </w:r>
          </w:p>
        </w:tc>
      </w:tr>
      <w:tr w:rsidR="000C0B3B" w14:paraId="1828DD1D" w14:textId="77777777" w:rsidTr="000C0B3B">
        <w:trPr>
          <w:trHeight w:val="406"/>
          <w:jc w:val="center"/>
        </w:trPr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DD7" w14:textId="77777777" w:rsidR="000C0B3B" w:rsidRDefault="000C0B3B">
            <w:pPr>
              <w:ind w:left="-56" w:right="-184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TOTAL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5AC2" w14:textId="77777777" w:rsidR="000C0B3B" w:rsidRDefault="000C0B3B">
            <w:pPr>
              <w:ind w:left="-56" w:right="-184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R$ 2.828,00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7C4B" w14:textId="77777777" w:rsidR="000C0B3B" w:rsidRDefault="000C0B3B">
            <w:pPr>
              <w:ind w:left="-7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R$ 19.796,00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55D0" w14:textId="77777777" w:rsidR="000C0B3B" w:rsidRDefault="000C0B3B">
            <w:pPr>
              <w:ind w:left="-74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100%</w:t>
            </w:r>
          </w:p>
        </w:tc>
      </w:tr>
    </w:tbl>
    <w:p w14:paraId="313EA695" w14:textId="71A11427" w:rsidR="00C0454F" w:rsidRDefault="00C0454F" w:rsidP="00E8759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AAFE7BA" w14:textId="77777777" w:rsidR="003E5FFB" w:rsidRPr="00144C49" w:rsidRDefault="003E5FFB" w:rsidP="00E8759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CA30889" w14:textId="77777777" w:rsidR="0067107D" w:rsidRPr="00144C49" w:rsidRDefault="0067107D" w:rsidP="00E87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eastAsia="Arial Unicode MS" w:hAnsi="Arial" w:cs="Arial"/>
          <w:b/>
        </w:rPr>
      </w:pPr>
      <w:r w:rsidRPr="00144C49">
        <w:rPr>
          <w:rFonts w:ascii="Arial" w:eastAsia="Arial Unicode MS" w:hAnsi="Arial" w:cs="Arial"/>
          <w:b/>
        </w:rPr>
        <w:t xml:space="preserve"> </w:t>
      </w:r>
      <w:r w:rsidR="00E56A37" w:rsidRPr="00144C49">
        <w:rPr>
          <w:rFonts w:ascii="Arial" w:eastAsia="Arial Unicode MS" w:hAnsi="Arial" w:cs="Arial"/>
          <w:b/>
        </w:rPr>
        <w:t>7</w:t>
      </w:r>
      <w:r w:rsidRPr="00144C49">
        <w:rPr>
          <w:rFonts w:ascii="Arial" w:hAnsi="Arial" w:cs="Arial"/>
          <w:b/>
        </w:rPr>
        <w:t>.   PREÇO E JUSTIFICATIVA:</w:t>
      </w:r>
    </w:p>
    <w:p w14:paraId="358B3A2D" w14:textId="77777777" w:rsidR="0067107D" w:rsidRPr="00144C49" w:rsidRDefault="0067107D" w:rsidP="00E8759F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</w:p>
    <w:p w14:paraId="4DC3512E" w14:textId="77777777" w:rsidR="002F0D30" w:rsidRPr="00E53023" w:rsidRDefault="005154E4" w:rsidP="002F0D30">
      <w:pPr>
        <w:pStyle w:val="Ttulo10"/>
        <w:spacing w:line="276" w:lineRule="auto"/>
        <w:jc w:val="both"/>
        <w:rPr>
          <w:b w:val="0"/>
          <w:color w:val="000000"/>
          <w:sz w:val="24"/>
          <w:szCs w:val="24"/>
          <w:lang w:eastAsia="pt-BR"/>
        </w:rPr>
      </w:pPr>
      <w:r w:rsidRPr="00E53023">
        <w:rPr>
          <w:b w:val="0"/>
          <w:color w:val="000000"/>
          <w:sz w:val="24"/>
          <w:szCs w:val="24"/>
          <w:lang w:eastAsia="pt-BR"/>
        </w:rPr>
        <w:t>7.</w:t>
      </w:r>
      <w:r w:rsidR="00AB2CC4" w:rsidRPr="00E53023">
        <w:rPr>
          <w:b w:val="0"/>
          <w:color w:val="000000"/>
          <w:sz w:val="24"/>
          <w:szCs w:val="24"/>
          <w:lang w:eastAsia="pt-BR"/>
        </w:rPr>
        <w:t>1</w:t>
      </w:r>
      <w:r w:rsidRPr="00E53023">
        <w:rPr>
          <w:b w:val="0"/>
          <w:color w:val="000000"/>
          <w:sz w:val="24"/>
          <w:szCs w:val="24"/>
          <w:lang w:eastAsia="pt-BR"/>
        </w:rPr>
        <w:t xml:space="preserve"> - </w:t>
      </w:r>
      <w:r w:rsidR="002F0D30" w:rsidRPr="00E53023">
        <w:rPr>
          <w:b w:val="0"/>
          <w:color w:val="000000"/>
          <w:sz w:val="24"/>
          <w:szCs w:val="24"/>
          <w:lang w:eastAsia="pt-BR"/>
        </w:rPr>
        <w:t xml:space="preserve">Para a execução do objeto deste Contrato de Rateio, e pelo correto e perfeito desempenho dos serviços ora contratados, o Município repassará mensalmente ao CONDER, durante o exercício de 2022, conforme definido em assembleia realizada em 31/07/2021 e registrado sob ata nº 004/2021, o valor de R$ 1.300,00 (um mil e trezentos reais), acrescido de R$ 0,25 (vinte e cinco centavos) por habitante, qual seja, 6.112 habitantes (dados ano base IGBE/2021). </w:t>
      </w:r>
    </w:p>
    <w:p w14:paraId="590E4027" w14:textId="77777777" w:rsidR="002F0D30" w:rsidRPr="00E53023" w:rsidRDefault="002F0D30" w:rsidP="002F0D30">
      <w:pPr>
        <w:pStyle w:val="Ttulo10"/>
        <w:spacing w:line="276" w:lineRule="auto"/>
        <w:jc w:val="both"/>
        <w:rPr>
          <w:b w:val="0"/>
          <w:color w:val="000000"/>
          <w:sz w:val="24"/>
          <w:szCs w:val="24"/>
          <w:lang w:eastAsia="pt-BR"/>
        </w:rPr>
      </w:pPr>
    </w:p>
    <w:p w14:paraId="12C00E55" w14:textId="1F2AABB4" w:rsidR="002F0D30" w:rsidRPr="00E53023" w:rsidRDefault="00E53023" w:rsidP="002F0D30">
      <w:pPr>
        <w:pStyle w:val="Ttulo10"/>
        <w:spacing w:line="276" w:lineRule="auto"/>
        <w:jc w:val="both"/>
        <w:rPr>
          <w:b w:val="0"/>
          <w:color w:val="000000"/>
          <w:sz w:val="24"/>
          <w:szCs w:val="24"/>
          <w:lang w:eastAsia="pt-BR"/>
        </w:rPr>
      </w:pPr>
      <w:r>
        <w:rPr>
          <w:b w:val="0"/>
          <w:color w:val="000000"/>
          <w:sz w:val="24"/>
          <w:szCs w:val="24"/>
          <w:lang w:eastAsia="pt-BR"/>
        </w:rPr>
        <w:t>7</w:t>
      </w:r>
      <w:r w:rsidR="002F0D30" w:rsidRPr="00E53023">
        <w:rPr>
          <w:b w:val="0"/>
          <w:color w:val="000000"/>
          <w:sz w:val="24"/>
          <w:szCs w:val="24"/>
          <w:lang w:eastAsia="pt-BR"/>
        </w:rPr>
        <w:t>.2. Desta forma, o valor a ser repassado ao CONDER será de R$ 2.828,00</w:t>
      </w:r>
      <w:r w:rsidR="002F0D30" w:rsidRPr="00E53023">
        <w:rPr>
          <w:b w:val="0"/>
          <w:color w:val="000000"/>
          <w:sz w:val="24"/>
          <w:szCs w:val="24"/>
          <w:lang w:eastAsia="pt-BR"/>
        </w:rPr>
        <w:t>‬ (Dois mil, oitocentos e vinte oito reais) mensais, totalizando para 07 (sete) meses, o valor de R$ 19.796,00</w:t>
      </w:r>
      <w:r w:rsidR="002F0D30" w:rsidRPr="00E53023">
        <w:rPr>
          <w:b w:val="0"/>
          <w:color w:val="000000"/>
          <w:sz w:val="24"/>
          <w:szCs w:val="24"/>
          <w:lang w:eastAsia="pt-BR"/>
        </w:rPr>
        <w:t xml:space="preserve">‬ (dezenove mil, setecentos e noventa e seis reais), conforme segue: </w:t>
      </w:r>
    </w:p>
    <w:p w14:paraId="6CF29783" w14:textId="77777777" w:rsidR="002F0D30" w:rsidRPr="00E53023" w:rsidRDefault="002F0D30" w:rsidP="002F0D30">
      <w:pPr>
        <w:pStyle w:val="Corpodetexto"/>
        <w:rPr>
          <w:rFonts w:ascii="Arial" w:hAnsi="Arial" w:cs="Arial"/>
          <w:color w:val="000000"/>
          <w:sz w:val="24"/>
          <w:szCs w:val="24"/>
        </w:rPr>
      </w:pPr>
    </w:p>
    <w:tbl>
      <w:tblPr>
        <w:tblW w:w="7020" w:type="dxa"/>
        <w:tblInd w:w="9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335"/>
        <w:gridCol w:w="2551"/>
      </w:tblGrid>
      <w:tr w:rsidR="002F0D30" w:rsidRPr="00E53023" w14:paraId="0369AD63" w14:textId="77777777" w:rsidTr="00E53023">
        <w:trPr>
          <w:trHeight w:val="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651E" w14:textId="13B4FA98" w:rsidR="002F0D30" w:rsidRPr="00E53023" w:rsidRDefault="002F0D30" w:rsidP="00E53023">
            <w:pPr>
              <w:pStyle w:val="Ttulo4"/>
              <w:numPr>
                <w:ilvl w:val="3"/>
                <w:numId w:val="25"/>
              </w:numPr>
              <w:tabs>
                <w:tab w:val="clear" w:pos="0"/>
                <w:tab w:val="num" w:pos="3088"/>
              </w:tabs>
              <w:suppressAutoHyphens/>
              <w:spacing w:before="0" w:line="276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</w:rPr>
            </w:pPr>
            <w:r w:rsidRPr="00E53023">
              <w:rPr>
                <w:rFonts w:ascii="Arial" w:eastAsia="Times New Roman" w:hAnsi="Arial" w:cs="Arial"/>
                <w:i w:val="0"/>
                <w:iCs w:val="0"/>
                <w:color w:val="000000"/>
              </w:rPr>
              <w:t>Parcela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F25D" w14:textId="77777777" w:rsidR="002F0D30" w:rsidRPr="00E53023" w:rsidRDefault="002F0D30" w:rsidP="00E530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3023">
              <w:rPr>
                <w:rFonts w:ascii="Arial" w:hAnsi="Arial" w:cs="Arial"/>
                <w:b/>
                <w:bCs/>
                <w:color w:val="000000"/>
              </w:rPr>
              <w:t>Vencimento/Pagamento até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91AE" w14:textId="20FE5098" w:rsidR="002F0D30" w:rsidRPr="00E53023" w:rsidRDefault="002F0D30" w:rsidP="00E530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3023">
              <w:rPr>
                <w:rFonts w:ascii="Arial" w:hAnsi="Arial" w:cs="Arial"/>
                <w:b/>
                <w:bCs/>
                <w:color w:val="000000"/>
              </w:rPr>
              <w:t>Repasse mensal R$</w:t>
            </w:r>
          </w:p>
        </w:tc>
      </w:tr>
      <w:tr w:rsidR="002F0D30" w:rsidRPr="00E53023" w14:paraId="14BF5B84" w14:textId="77777777" w:rsidTr="00E530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5508" w14:textId="77777777" w:rsidR="002F0D30" w:rsidRPr="00E53023" w:rsidRDefault="002F0D30" w:rsidP="002F0D30">
            <w:pPr>
              <w:pStyle w:val="Ttulo4"/>
              <w:numPr>
                <w:ilvl w:val="3"/>
                <w:numId w:val="25"/>
              </w:numPr>
              <w:tabs>
                <w:tab w:val="clear" w:pos="0"/>
                <w:tab w:val="num" w:pos="3088"/>
              </w:tabs>
              <w:suppressAutoHyphens/>
              <w:spacing w:before="0"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</w:pPr>
            <w:r w:rsidRPr="00E53023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  <w:t>1ª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D1DF" w14:textId="77777777" w:rsidR="002F0D30" w:rsidRPr="00E53023" w:rsidRDefault="002F0D30" w:rsidP="00F60F8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30/06/2022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3A2B" w14:textId="77777777" w:rsidR="002F0D30" w:rsidRPr="00E53023" w:rsidRDefault="002F0D30" w:rsidP="00F60F8E">
            <w:pPr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R$ 2.828,00</w:t>
            </w:r>
          </w:p>
        </w:tc>
      </w:tr>
      <w:tr w:rsidR="002F0D30" w:rsidRPr="00E53023" w14:paraId="5C943670" w14:textId="77777777" w:rsidTr="00E530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8CE8" w14:textId="77777777" w:rsidR="002F0D30" w:rsidRPr="00E53023" w:rsidRDefault="002F0D30" w:rsidP="002F0D30">
            <w:pPr>
              <w:pStyle w:val="Ttulo4"/>
              <w:numPr>
                <w:ilvl w:val="3"/>
                <w:numId w:val="25"/>
              </w:numPr>
              <w:tabs>
                <w:tab w:val="clear" w:pos="0"/>
                <w:tab w:val="num" w:pos="3088"/>
              </w:tabs>
              <w:suppressAutoHyphens/>
              <w:spacing w:before="0"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</w:pPr>
            <w:r w:rsidRPr="00E53023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  <w:t>2ª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4B5E" w14:textId="77777777" w:rsidR="002F0D30" w:rsidRPr="00E53023" w:rsidRDefault="002F0D30" w:rsidP="00F60F8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30/07/2022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19A1" w14:textId="77777777" w:rsidR="002F0D30" w:rsidRPr="00E53023" w:rsidRDefault="002F0D30" w:rsidP="00F60F8E">
            <w:pPr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R$ 2.828,00</w:t>
            </w:r>
          </w:p>
        </w:tc>
      </w:tr>
      <w:tr w:rsidR="002F0D30" w:rsidRPr="00E53023" w14:paraId="43231518" w14:textId="77777777" w:rsidTr="00E530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57C1" w14:textId="77777777" w:rsidR="002F0D30" w:rsidRPr="00E53023" w:rsidRDefault="002F0D30" w:rsidP="002F0D30">
            <w:pPr>
              <w:pStyle w:val="Ttulo4"/>
              <w:numPr>
                <w:ilvl w:val="3"/>
                <w:numId w:val="25"/>
              </w:numPr>
              <w:tabs>
                <w:tab w:val="clear" w:pos="0"/>
                <w:tab w:val="num" w:pos="3088"/>
              </w:tabs>
              <w:suppressAutoHyphens/>
              <w:spacing w:before="0"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</w:pPr>
            <w:r w:rsidRPr="00E53023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  <w:t>3ª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64A0" w14:textId="77777777" w:rsidR="002F0D30" w:rsidRPr="00E53023" w:rsidRDefault="002F0D30" w:rsidP="00F60F8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30/08/2022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1BFB" w14:textId="77777777" w:rsidR="002F0D30" w:rsidRPr="00E53023" w:rsidRDefault="002F0D30" w:rsidP="00F60F8E">
            <w:pPr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R$ 2.828,00</w:t>
            </w:r>
          </w:p>
        </w:tc>
      </w:tr>
      <w:tr w:rsidR="002F0D30" w:rsidRPr="00E53023" w14:paraId="0CC787A5" w14:textId="77777777" w:rsidTr="00E530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1A4D" w14:textId="77777777" w:rsidR="002F0D30" w:rsidRPr="00E53023" w:rsidRDefault="002F0D30" w:rsidP="002F0D30">
            <w:pPr>
              <w:pStyle w:val="Ttulo4"/>
              <w:numPr>
                <w:ilvl w:val="3"/>
                <w:numId w:val="25"/>
              </w:numPr>
              <w:tabs>
                <w:tab w:val="clear" w:pos="0"/>
                <w:tab w:val="num" w:pos="3088"/>
              </w:tabs>
              <w:suppressAutoHyphens/>
              <w:spacing w:before="0"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</w:pPr>
            <w:r w:rsidRPr="00E53023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  <w:t>4ª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DAFC" w14:textId="77777777" w:rsidR="002F0D30" w:rsidRPr="00E53023" w:rsidRDefault="002F0D30" w:rsidP="00F60F8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30/09/2022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B550" w14:textId="77777777" w:rsidR="002F0D30" w:rsidRPr="00E53023" w:rsidRDefault="002F0D30" w:rsidP="00F60F8E">
            <w:pPr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R$ 2.828,00</w:t>
            </w:r>
          </w:p>
        </w:tc>
      </w:tr>
      <w:tr w:rsidR="002F0D30" w:rsidRPr="00E53023" w14:paraId="576EB437" w14:textId="77777777" w:rsidTr="00E530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86A7" w14:textId="77777777" w:rsidR="002F0D30" w:rsidRPr="00E53023" w:rsidRDefault="002F0D30" w:rsidP="002F0D30">
            <w:pPr>
              <w:pStyle w:val="Ttulo4"/>
              <w:numPr>
                <w:ilvl w:val="3"/>
                <w:numId w:val="25"/>
              </w:numPr>
              <w:tabs>
                <w:tab w:val="clear" w:pos="0"/>
                <w:tab w:val="num" w:pos="3088"/>
              </w:tabs>
              <w:suppressAutoHyphens/>
              <w:spacing w:before="0"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</w:pPr>
            <w:r w:rsidRPr="00E53023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  <w:t>5ª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99F9" w14:textId="77777777" w:rsidR="002F0D30" w:rsidRPr="00E53023" w:rsidRDefault="002F0D30" w:rsidP="00F60F8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30/10/2022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AF1D" w14:textId="77777777" w:rsidR="002F0D30" w:rsidRPr="00E53023" w:rsidRDefault="002F0D30" w:rsidP="00F60F8E">
            <w:pPr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R$ 2.828,00</w:t>
            </w:r>
          </w:p>
        </w:tc>
      </w:tr>
      <w:tr w:rsidR="002F0D30" w:rsidRPr="00E53023" w14:paraId="014C6A94" w14:textId="77777777" w:rsidTr="00E530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8329" w14:textId="77777777" w:rsidR="002F0D30" w:rsidRPr="00E53023" w:rsidRDefault="002F0D30" w:rsidP="002F0D30">
            <w:pPr>
              <w:pStyle w:val="Ttulo4"/>
              <w:numPr>
                <w:ilvl w:val="3"/>
                <w:numId w:val="25"/>
              </w:numPr>
              <w:tabs>
                <w:tab w:val="clear" w:pos="0"/>
                <w:tab w:val="num" w:pos="3088"/>
              </w:tabs>
              <w:suppressAutoHyphens/>
              <w:spacing w:before="0"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</w:pPr>
            <w:r w:rsidRPr="00E53023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  <w:t>6ª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AC4A" w14:textId="77777777" w:rsidR="002F0D30" w:rsidRPr="00E53023" w:rsidRDefault="002F0D30" w:rsidP="00F60F8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30/11/2022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580A" w14:textId="77777777" w:rsidR="002F0D30" w:rsidRPr="00E53023" w:rsidRDefault="002F0D30" w:rsidP="00F60F8E">
            <w:pPr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R$ 2.828,00</w:t>
            </w:r>
          </w:p>
        </w:tc>
      </w:tr>
      <w:tr w:rsidR="002F0D30" w:rsidRPr="00E53023" w14:paraId="563F022E" w14:textId="77777777" w:rsidTr="00E530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A1554D" w14:textId="77777777" w:rsidR="002F0D30" w:rsidRPr="00E53023" w:rsidRDefault="002F0D30" w:rsidP="002F0D30">
            <w:pPr>
              <w:pStyle w:val="Ttulo4"/>
              <w:numPr>
                <w:ilvl w:val="3"/>
                <w:numId w:val="25"/>
              </w:numPr>
              <w:tabs>
                <w:tab w:val="clear" w:pos="0"/>
                <w:tab w:val="num" w:pos="3088"/>
              </w:tabs>
              <w:suppressAutoHyphens/>
              <w:spacing w:before="0"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</w:pPr>
            <w:r w:rsidRPr="00E53023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00000"/>
              </w:rPr>
              <w:t>7ª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526B41" w14:textId="77777777" w:rsidR="002F0D30" w:rsidRPr="00E53023" w:rsidRDefault="002F0D30" w:rsidP="00F60F8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30/12/2022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5A6E" w14:textId="77777777" w:rsidR="002F0D30" w:rsidRPr="00E53023" w:rsidRDefault="002F0D30" w:rsidP="00F60F8E">
            <w:pPr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R$ 2.828,00</w:t>
            </w:r>
          </w:p>
        </w:tc>
      </w:tr>
      <w:tr w:rsidR="002F0D30" w:rsidRPr="00E53023" w14:paraId="561C0B65" w14:textId="77777777" w:rsidTr="00E53023">
        <w:trPr>
          <w:trHeight w:val="362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7ED8" w14:textId="77777777" w:rsidR="002F0D30" w:rsidRPr="00E53023" w:rsidRDefault="002F0D30" w:rsidP="00F60F8E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REPASSE TOTAL ANUAL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0009" w14:textId="77777777" w:rsidR="002F0D30" w:rsidRPr="00E53023" w:rsidRDefault="002F0D30" w:rsidP="00F60F8E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53023">
              <w:rPr>
                <w:rFonts w:ascii="Arial" w:hAnsi="Arial" w:cs="Arial"/>
                <w:color w:val="000000"/>
              </w:rPr>
              <w:t>R$ 19.796,00</w:t>
            </w:r>
          </w:p>
        </w:tc>
      </w:tr>
    </w:tbl>
    <w:p w14:paraId="36869603" w14:textId="0CEE0F64" w:rsidR="006E20D9" w:rsidRDefault="006E20D9" w:rsidP="002F0D30">
      <w:pPr>
        <w:pStyle w:val="Ttulo10"/>
        <w:spacing w:line="276" w:lineRule="auto"/>
        <w:jc w:val="both"/>
        <w:rPr>
          <w:b w:val="0"/>
          <w:sz w:val="24"/>
          <w:szCs w:val="24"/>
          <w:lang w:eastAsia="pt-BR"/>
        </w:rPr>
      </w:pPr>
    </w:p>
    <w:p w14:paraId="08C92DA4" w14:textId="014C90E9" w:rsidR="0018456B" w:rsidRDefault="0018456B" w:rsidP="0018456B">
      <w:pPr>
        <w:pStyle w:val="Corpodetexto"/>
      </w:pPr>
    </w:p>
    <w:p w14:paraId="715FDC96" w14:textId="059E4B33" w:rsidR="007E52B3" w:rsidRDefault="007E52B3" w:rsidP="0018456B">
      <w:pPr>
        <w:pStyle w:val="Corpodetexto"/>
      </w:pPr>
    </w:p>
    <w:p w14:paraId="24B7A757" w14:textId="349B76D8" w:rsidR="007E52B3" w:rsidRDefault="007E52B3" w:rsidP="0018456B">
      <w:pPr>
        <w:pStyle w:val="Corpodetexto"/>
      </w:pPr>
    </w:p>
    <w:p w14:paraId="6A64B436" w14:textId="77777777" w:rsidR="00107235" w:rsidRPr="00144C49" w:rsidRDefault="00107235" w:rsidP="0010723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eastAsia="Arial Unicode MS" w:hAnsi="Arial" w:cs="Arial"/>
          <w:b/>
        </w:rPr>
      </w:pPr>
      <w:r w:rsidRPr="00144C49">
        <w:rPr>
          <w:rFonts w:ascii="Arial" w:hAnsi="Arial" w:cs="Arial"/>
          <w:b/>
        </w:rPr>
        <w:lastRenderedPageBreak/>
        <w:t>8.</w:t>
      </w:r>
      <w:r w:rsidRPr="00144C49">
        <w:rPr>
          <w:rFonts w:ascii="Arial" w:hAnsi="Arial" w:cs="Arial"/>
          <w:b/>
        </w:rPr>
        <w:tab/>
        <w:t>CONTRATAD</w:t>
      </w:r>
      <w:r>
        <w:rPr>
          <w:rFonts w:ascii="Arial" w:hAnsi="Arial" w:cs="Arial"/>
          <w:b/>
        </w:rPr>
        <w:t>O</w:t>
      </w:r>
    </w:p>
    <w:p w14:paraId="0510A3B3" w14:textId="77777777" w:rsidR="00107235" w:rsidRDefault="00107235" w:rsidP="00107235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AF654A0" w14:textId="3896C586" w:rsidR="00107235" w:rsidRPr="00107235" w:rsidRDefault="00107235" w:rsidP="001072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107235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-</w:t>
      </w:r>
      <w:r w:rsidRPr="00107235">
        <w:rPr>
          <w:rFonts w:ascii="Arial" w:hAnsi="Arial" w:cs="Arial"/>
        </w:rPr>
        <w:t xml:space="preserve"> O presente contrato de rateio terá vigência a partir da data de sua assinatura até o dia 31/12/2022.</w:t>
      </w:r>
    </w:p>
    <w:p w14:paraId="5719679F" w14:textId="77777777" w:rsidR="00107235" w:rsidRPr="00107235" w:rsidRDefault="00107235" w:rsidP="00107235">
      <w:pPr>
        <w:spacing w:line="276" w:lineRule="auto"/>
        <w:jc w:val="both"/>
        <w:rPr>
          <w:rFonts w:ascii="Arial" w:hAnsi="Arial" w:cs="Arial"/>
        </w:rPr>
      </w:pPr>
    </w:p>
    <w:p w14:paraId="04A93561" w14:textId="11A769B7" w:rsidR="00107235" w:rsidRPr="00107235" w:rsidRDefault="00107235" w:rsidP="001072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107235">
        <w:rPr>
          <w:rFonts w:ascii="Arial" w:hAnsi="Arial" w:cs="Arial"/>
        </w:rPr>
        <w:t>.2. O contrato poderá ser prorrogado de acordo com a conveniência da Administração Pública, desde que respeitadas as disposições do art. 57 da Lei 8.666/93, e suas alterações posteriores.</w:t>
      </w:r>
    </w:p>
    <w:p w14:paraId="70444EE1" w14:textId="77777777" w:rsidR="00550F1C" w:rsidRPr="00144C49" w:rsidRDefault="00550F1C" w:rsidP="00E8759F">
      <w:pPr>
        <w:spacing w:line="276" w:lineRule="auto"/>
        <w:jc w:val="both"/>
        <w:rPr>
          <w:rFonts w:ascii="Arial" w:hAnsi="Arial" w:cs="Arial"/>
          <w:kern w:val="2"/>
          <w:lang w:eastAsia="en-US"/>
        </w:rPr>
      </w:pPr>
    </w:p>
    <w:p w14:paraId="079301E2" w14:textId="3CA256A8" w:rsidR="00550F1C" w:rsidRPr="00144C49" w:rsidRDefault="00107235" w:rsidP="00E8759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9</w:t>
      </w:r>
      <w:r w:rsidR="00550F1C" w:rsidRPr="00144C49">
        <w:rPr>
          <w:rFonts w:ascii="Arial" w:hAnsi="Arial" w:cs="Arial"/>
          <w:b/>
        </w:rPr>
        <w:t>.</w:t>
      </w:r>
      <w:r w:rsidR="00550F1C" w:rsidRPr="00144C49">
        <w:rPr>
          <w:rFonts w:ascii="Arial" w:hAnsi="Arial" w:cs="Arial"/>
          <w:b/>
        </w:rPr>
        <w:tab/>
        <w:t>CONTRATAD</w:t>
      </w:r>
      <w:r w:rsidR="001F1561">
        <w:rPr>
          <w:rFonts w:ascii="Arial" w:hAnsi="Arial" w:cs="Arial"/>
          <w:b/>
        </w:rPr>
        <w:t>O</w:t>
      </w:r>
    </w:p>
    <w:p w14:paraId="2DBBDD32" w14:textId="77777777" w:rsidR="00F94256" w:rsidRPr="00144C49" w:rsidRDefault="00F94256" w:rsidP="00E8759F">
      <w:pPr>
        <w:spacing w:line="276" w:lineRule="auto"/>
        <w:ind w:right="-232"/>
        <w:jc w:val="both"/>
        <w:rPr>
          <w:rFonts w:ascii="Arial" w:hAnsi="Arial" w:cs="Arial"/>
        </w:rPr>
      </w:pPr>
    </w:p>
    <w:p w14:paraId="13741946" w14:textId="7E9E26CC" w:rsidR="001A21D6" w:rsidRDefault="001A21D6" w:rsidP="00E8759F">
      <w:pPr>
        <w:spacing w:line="276" w:lineRule="auto"/>
        <w:ind w:right="-232"/>
        <w:jc w:val="both"/>
        <w:rPr>
          <w:rFonts w:ascii="Arial" w:hAnsi="Arial" w:cs="Arial"/>
        </w:rPr>
      </w:pPr>
      <w:r w:rsidRPr="001A21D6">
        <w:rPr>
          <w:rFonts w:ascii="Arial" w:hAnsi="Arial" w:cs="Arial"/>
        </w:rPr>
        <w:t xml:space="preserve">CONSÓRCIO INTERMUNICIPAL DE DESENVOLVIMENTO REGIONAL </w:t>
      </w:r>
      <w:r>
        <w:rPr>
          <w:rFonts w:ascii="Arial" w:hAnsi="Arial" w:cs="Arial"/>
        </w:rPr>
        <w:t>(</w:t>
      </w:r>
      <w:r w:rsidRPr="001A21D6">
        <w:rPr>
          <w:rFonts w:ascii="Arial" w:hAnsi="Arial" w:cs="Arial"/>
        </w:rPr>
        <w:t>CONDER</w:t>
      </w:r>
      <w:r>
        <w:rPr>
          <w:rFonts w:ascii="Arial" w:hAnsi="Arial" w:cs="Arial"/>
        </w:rPr>
        <w:t>)</w:t>
      </w:r>
    </w:p>
    <w:p w14:paraId="5B0ADB4B" w14:textId="77777777" w:rsidR="00EA578C" w:rsidRDefault="00550F1C" w:rsidP="00E8759F">
      <w:pPr>
        <w:spacing w:line="276" w:lineRule="auto"/>
        <w:ind w:right="-232"/>
        <w:jc w:val="both"/>
        <w:rPr>
          <w:rFonts w:ascii="Arial" w:hAnsi="Arial" w:cs="Arial"/>
        </w:rPr>
      </w:pPr>
      <w:r w:rsidRPr="00144C49">
        <w:rPr>
          <w:rFonts w:ascii="Arial" w:hAnsi="Arial" w:cs="Arial"/>
        </w:rPr>
        <w:t>CNPJ</w:t>
      </w:r>
      <w:r w:rsidR="00EA578C">
        <w:rPr>
          <w:rFonts w:ascii="Arial" w:hAnsi="Arial" w:cs="Arial"/>
        </w:rPr>
        <w:t xml:space="preserve">: </w:t>
      </w:r>
      <w:r w:rsidR="00EA578C" w:rsidRPr="00EA578C">
        <w:rPr>
          <w:rFonts w:ascii="Arial" w:hAnsi="Arial" w:cs="Arial"/>
        </w:rPr>
        <w:t xml:space="preserve">23.773.012/0001-54, </w:t>
      </w:r>
    </w:p>
    <w:p w14:paraId="39E7A766" w14:textId="3D2D9A8C" w:rsidR="007312FE" w:rsidRDefault="00EA578C" w:rsidP="00E8759F">
      <w:pPr>
        <w:spacing w:line="276" w:lineRule="auto"/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</w:t>
      </w:r>
      <w:r w:rsidRPr="00EA578C">
        <w:rPr>
          <w:rFonts w:ascii="Arial" w:hAnsi="Arial" w:cs="Arial"/>
        </w:rPr>
        <w:t>Rua Osvaldo Cruz, nº 167, Bairro Centro, município de São Miguel do Oeste, Estado de Santa Catarina, CEP 89900-000</w:t>
      </w:r>
    </w:p>
    <w:p w14:paraId="198ED0E4" w14:textId="16F0811D" w:rsidR="00F179A0" w:rsidRDefault="00F179A0" w:rsidP="00E8759F">
      <w:pPr>
        <w:spacing w:line="276" w:lineRule="auto"/>
        <w:ind w:right="-232"/>
        <w:jc w:val="both"/>
        <w:rPr>
          <w:rFonts w:ascii="Arial" w:hAnsi="Arial" w:cs="Arial"/>
        </w:rPr>
      </w:pPr>
    </w:p>
    <w:p w14:paraId="10C5B564" w14:textId="25E18434" w:rsidR="0067107D" w:rsidRPr="00144C49" w:rsidRDefault="00107235" w:rsidP="00E8759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10</w:t>
      </w:r>
      <w:r w:rsidR="0067107D" w:rsidRPr="00144C49">
        <w:rPr>
          <w:rFonts w:ascii="Arial" w:hAnsi="Arial" w:cs="Arial"/>
          <w:b/>
        </w:rPr>
        <w:t>.</w:t>
      </w:r>
      <w:r w:rsidR="0067107D" w:rsidRPr="00144C49">
        <w:rPr>
          <w:rFonts w:ascii="Arial" w:hAnsi="Arial" w:cs="Arial"/>
          <w:b/>
        </w:rPr>
        <w:tab/>
        <w:t>RAZÃO DE ESCOLHA DO FORNECEDOR:</w:t>
      </w:r>
    </w:p>
    <w:p w14:paraId="0BCC6E69" w14:textId="77777777" w:rsidR="0067107D" w:rsidRPr="00144C49" w:rsidRDefault="0067107D" w:rsidP="00E875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A661344" w14:textId="0EABF480" w:rsidR="00641F88" w:rsidRDefault="00107235" w:rsidP="00641F88">
      <w:pPr>
        <w:spacing w:line="276" w:lineRule="auto"/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7107D" w:rsidRPr="00144C49">
        <w:rPr>
          <w:rFonts w:ascii="Arial" w:hAnsi="Arial" w:cs="Arial"/>
        </w:rPr>
        <w:t>.1</w:t>
      </w:r>
      <w:r w:rsidR="007312FE">
        <w:rPr>
          <w:rFonts w:ascii="Arial" w:hAnsi="Arial" w:cs="Arial"/>
        </w:rPr>
        <w:t xml:space="preserve"> </w:t>
      </w:r>
      <w:r w:rsidR="004856FA" w:rsidRPr="00144C49">
        <w:rPr>
          <w:rFonts w:ascii="Arial" w:hAnsi="Arial" w:cs="Arial"/>
        </w:rPr>
        <w:t>-</w:t>
      </w:r>
      <w:r w:rsidR="004856FA" w:rsidRPr="00144C49">
        <w:rPr>
          <w:rFonts w:ascii="Arial" w:hAnsi="Arial" w:cs="Arial"/>
          <w:b/>
        </w:rPr>
        <w:t xml:space="preserve"> </w:t>
      </w:r>
      <w:r w:rsidR="00641F88">
        <w:rPr>
          <w:rFonts w:ascii="Arial" w:hAnsi="Arial" w:cs="Arial"/>
        </w:rPr>
        <w:t>Pelo Consórcio Intermunicipal de Desenvolvimento Regional (CONDER), ser o órgão regional apto a prestar os serviços de que o município necessita, com o critério de proximidade geográfica, bem como, conforme autorização da Lei Municipal n° n° 265</w:t>
      </w:r>
      <w:r w:rsidR="00000CC2">
        <w:rPr>
          <w:rFonts w:ascii="Arial" w:hAnsi="Arial" w:cs="Arial"/>
        </w:rPr>
        <w:t>9</w:t>
      </w:r>
      <w:r w:rsidR="00641F88">
        <w:rPr>
          <w:rFonts w:ascii="Arial" w:hAnsi="Arial" w:cs="Arial"/>
        </w:rPr>
        <w:t>/2021.</w:t>
      </w:r>
    </w:p>
    <w:p w14:paraId="6F85F81D" w14:textId="77777777" w:rsidR="00AB24B2" w:rsidRPr="00144C49" w:rsidRDefault="00AB24B2" w:rsidP="00E8759F">
      <w:pPr>
        <w:spacing w:line="276" w:lineRule="auto"/>
        <w:ind w:right="-232"/>
        <w:jc w:val="both"/>
        <w:rPr>
          <w:rFonts w:ascii="Arial" w:hAnsi="Arial" w:cs="Arial"/>
        </w:rPr>
      </w:pPr>
    </w:p>
    <w:p w14:paraId="018C5924" w14:textId="0EBF3C82" w:rsidR="006F0CEB" w:rsidRPr="00144C49" w:rsidRDefault="00550F1C" w:rsidP="00E8759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eastAsia="Arial Unicode MS" w:hAnsi="Arial" w:cs="Arial"/>
          <w:b/>
        </w:rPr>
      </w:pPr>
      <w:r w:rsidRPr="00144C49">
        <w:rPr>
          <w:rFonts w:ascii="Arial" w:hAnsi="Arial" w:cs="Arial"/>
          <w:b/>
        </w:rPr>
        <w:t>1</w:t>
      </w:r>
      <w:r w:rsidR="003753D8">
        <w:rPr>
          <w:rFonts w:ascii="Arial" w:hAnsi="Arial" w:cs="Arial"/>
          <w:b/>
        </w:rPr>
        <w:t>1</w:t>
      </w:r>
      <w:r w:rsidR="006F0CEB" w:rsidRPr="00144C49">
        <w:rPr>
          <w:rFonts w:ascii="Arial" w:hAnsi="Arial" w:cs="Arial"/>
          <w:b/>
        </w:rPr>
        <w:t>.</w:t>
      </w:r>
      <w:r w:rsidR="006F0CEB" w:rsidRPr="00144C49">
        <w:rPr>
          <w:rFonts w:ascii="Arial" w:hAnsi="Arial" w:cs="Arial"/>
          <w:b/>
        </w:rPr>
        <w:tab/>
        <w:t xml:space="preserve">COMPROVANTE DE REGULARIDADE </w:t>
      </w:r>
    </w:p>
    <w:p w14:paraId="00445D13" w14:textId="77777777" w:rsidR="006F0CEB" w:rsidRPr="00144C49" w:rsidRDefault="006F0CEB" w:rsidP="00E875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59B34EB6" w14:textId="47299A04" w:rsidR="0067107D" w:rsidRPr="00144C49" w:rsidRDefault="00D71C2A" w:rsidP="00E875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753D8">
        <w:rPr>
          <w:rFonts w:ascii="Arial" w:hAnsi="Arial" w:cs="Arial"/>
        </w:rPr>
        <w:t>1</w:t>
      </w:r>
      <w:r w:rsidR="00354690" w:rsidRPr="00144C49">
        <w:rPr>
          <w:rFonts w:ascii="Arial" w:hAnsi="Arial" w:cs="Arial"/>
        </w:rPr>
        <w:t>.1- O proponente deverá apresentar cópia original ou autenticada dos seguintes documentos</w:t>
      </w:r>
      <w:r>
        <w:rPr>
          <w:rFonts w:ascii="Arial" w:hAnsi="Arial" w:cs="Arial"/>
        </w:rPr>
        <w:t>:</w:t>
      </w:r>
    </w:p>
    <w:p w14:paraId="1FC15ECA" w14:textId="77777777" w:rsidR="0056730F" w:rsidRDefault="0056730F" w:rsidP="0056730F">
      <w:pPr>
        <w:tabs>
          <w:tab w:val="left" w:pos="606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spacing w:val="-3"/>
        </w:rPr>
        <w:t>Prova de regularidade perante a Fazenda Nacional através da apresentação de Certidão Negativa relativa a Dívida Ativa da União e aos tributos federais;</w:t>
      </w:r>
    </w:p>
    <w:p w14:paraId="585E32CA" w14:textId="77777777" w:rsidR="0056730F" w:rsidRDefault="0056730F" w:rsidP="0056730F">
      <w:pPr>
        <w:tabs>
          <w:tab w:val="left" w:pos="606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30CF4D32" w14:textId="77777777" w:rsidR="0056730F" w:rsidRDefault="0056730F" w:rsidP="0056730F">
      <w:pPr>
        <w:tabs>
          <w:tab w:val="left" w:pos="606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BD13A87" w14:textId="77777777" w:rsidR="0056730F" w:rsidRDefault="0056730F" w:rsidP="0056730F">
      <w:pPr>
        <w:tabs>
          <w:tab w:val="left" w:pos="606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d) Prova de regularidade com o Fundo de Garantia por tempo de Serviço – FGTS;</w:t>
      </w:r>
    </w:p>
    <w:p w14:paraId="44BF0BD5" w14:textId="77777777" w:rsidR="0056730F" w:rsidRDefault="0056730F" w:rsidP="0056730F">
      <w:pPr>
        <w:tabs>
          <w:tab w:val="left" w:pos="6061"/>
        </w:tabs>
        <w:spacing w:line="276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e) Prova de regularidade perante a Justiça do Trabalho através da Certidão Negativa de Débitos Trabalhistas; site </w:t>
      </w:r>
      <w:hyperlink r:id="rId8" w:history="1">
        <w:r>
          <w:rPr>
            <w:rStyle w:val="Hyperlink"/>
            <w:rFonts w:ascii="Arial" w:hAnsi="Arial" w:cs="Arial"/>
          </w:rPr>
          <w:t>www.tst.jus.br</w:t>
        </w:r>
      </w:hyperlink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Spec="righ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</w:tblGrid>
      <w:tr w:rsidR="00907E50" w:rsidRPr="00602447" w14:paraId="527D149B" w14:textId="77777777" w:rsidTr="00907E50">
        <w:trPr>
          <w:trHeight w:val="1066"/>
        </w:trPr>
        <w:tc>
          <w:tcPr>
            <w:tcW w:w="4912" w:type="dxa"/>
          </w:tcPr>
          <w:p w14:paraId="2D90FAE6" w14:textId="77777777" w:rsidR="00907E50" w:rsidRPr="00602447" w:rsidRDefault="00907E50" w:rsidP="00907E50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602447">
              <w:rPr>
                <w:rFonts w:ascii="Arial" w:hAnsi="Arial" w:cs="Arial"/>
                <w:b/>
              </w:rPr>
              <w:t xml:space="preserve">Este edital se encontra examinado e </w:t>
            </w:r>
          </w:p>
          <w:p w14:paraId="2DF610F6" w14:textId="77777777" w:rsidR="00907E50" w:rsidRPr="00602447" w:rsidRDefault="00907E50" w:rsidP="00907E50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602447">
              <w:rPr>
                <w:rFonts w:ascii="Arial" w:hAnsi="Arial" w:cs="Arial"/>
                <w:b/>
              </w:rPr>
              <w:t>Aprovado por esta Assessoria Jurídica</w:t>
            </w:r>
          </w:p>
          <w:p w14:paraId="53F58B2D" w14:textId="77777777" w:rsidR="00907E50" w:rsidRDefault="00907E50" w:rsidP="00907E50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448CC2B1" w14:textId="77777777" w:rsidR="00907E50" w:rsidRPr="00602447" w:rsidRDefault="00907E50" w:rsidP="00907E50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602447">
              <w:rPr>
                <w:rFonts w:ascii="Arial" w:hAnsi="Arial" w:cs="Arial"/>
                <w:b/>
              </w:rPr>
              <w:t>________________________</w:t>
            </w:r>
          </w:p>
          <w:p w14:paraId="6715E261" w14:textId="77777777" w:rsidR="00907E50" w:rsidRPr="00602447" w:rsidRDefault="00907E50" w:rsidP="00907E50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602447">
              <w:rPr>
                <w:rFonts w:ascii="Arial" w:hAnsi="Arial" w:cs="Arial"/>
                <w:spacing w:val="-3"/>
                <w:lang w:eastAsia="ar-SA"/>
              </w:rPr>
              <w:t>GILSON JOSÉ GUERINI</w:t>
            </w:r>
          </w:p>
          <w:p w14:paraId="4D9A9A86" w14:textId="77777777" w:rsidR="00907E50" w:rsidRPr="00602447" w:rsidRDefault="00907E50" w:rsidP="00907E50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602447">
              <w:rPr>
                <w:rFonts w:ascii="Arial" w:hAnsi="Arial" w:cs="Arial"/>
                <w:spacing w:val="-3"/>
                <w:lang w:eastAsia="ar-SA"/>
              </w:rPr>
              <w:t>Assessor Jurídico</w:t>
            </w:r>
          </w:p>
          <w:p w14:paraId="3F26E71D" w14:textId="77777777" w:rsidR="00907E50" w:rsidRPr="00602447" w:rsidRDefault="00907E50" w:rsidP="00907E50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602447">
              <w:rPr>
                <w:rFonts w:ascii="Arial" w:hAnsi="Arial" w:cs="Arial"/>
                <w:spacing w:val="-3"/>
                <w:lang w:eastAsia="ar-SA"/>
              </w:rPr>
              <w:t>OAB: 52859</w:t>
            </w:r>
          </w:p>
        </w:tc>
      </w:tr>
    </w:tbl>
    <w:p w14:paraId="5C62BD92" w14:textId="77777777" w:rsidR="00902369" w:rsidRPr="00144C49" w:rsidRDefault="00902369" w:rsidP="00E8759F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</w:p>
    <w:p w14:paraId="1254AAF2" w14:textId="19F0BF8D" w:rsidR="00902369" w:rsidRPr="00144C49" w:rsidRDefault="00354690" w:rsidP="00E8759F">
      <w:pPr>
        <w:widowControl w:val="0"/>
        <w:suppressAutoHyphens/>
        <w:spacing w:line="276" w:lineRule="auto"/>
        <w:jc w:val="both"/>
        <w:rPr>
          <w:rFonts w:ascii="Arial" w:hAnsi="Arial" w:cs="Arial"/>
          <w:b/>
        </w:rPr>
      </w:pPr>
      <w:r w:rsidRPr="00144C49">
        <w:rPr>
          <w:rFonts w:ascii="Arial" w:hAnsi="Arial" w:cs="Arial"/>
          <w:b/>
        </w:rPr>
        <w:t>C</w:t>
      </w:r>
      <w:r w:rsidR="00C948AF" w:rsidRPr="00144C49">
        <w:rPr>
          <w:rFonts w:ascii="Arial" w:hAnsi="Arial" w:cs="Arial"/>
          <w:b/>
        </w:rPr>
        <w:t>aibi</w:t>
      </w:r>
      <w:r w:rsidR="0067107D" w:rsidRPr="00144C49">
        <w:rPr>
          <w:rFonts w:ascii="Arial" w:hAnsi="Arial" w:cs="Arial"/>
          <w:b/>
        </w:rPr>
        <w:t xml:space="preserve"> (SC), </w:t>
      </w:r>
      <w:r w:rsidR="00000CC2">
        <w:rPr>
          <w:rFonts w:ascii="Arial" w:hAnsi="Arial" w:cs="Arial"/>
          <w:b/>
        </w:rPr>
        <w:t>31</w:t>
      </w:r>
      <w:r w:rsidR="00A27D5B" w:rsidRPr="00144C49">
        <w:rPr>
          <w:rFonts w:ascii="Arial" w:hAnsi="Arial" w:cs="Arial"/>
          <w:b/>
        </w:rPr>
        <w:t xml:space="preserve"> de </w:t>
      </w:r>
      <w:r w:rsidR="00000CC2">
        <w:rPr>
          <w:rFonts w:ascii="Arial" w:hAnsi="Arial" w:cs="Arial"/>
          <w:b/>
        </w:rPr>
        <w:t>maio</w:t>
      </w:r>
      <w:r w:rsidR="00A27D5B" w:rsidRPr="00144C49">
        <w:rPr>
          <w:rFonts w:ascii="Arial" w:hAnsi="Arial" w:cs="Arial"/>
          <w:b/>
        </w:rPr>
        <w:t xml:space="preserve"> de 20</w:t>
      </w:r>
      <w:r w:rsidR="00A21373" w:rsidRPr="00144C49">
        <w:rPr>
          <w:rFonts w:ascii="Arial" w:hAnsi="Arial" w:cs="Arial"/>
          <w:b/>
        </w:rPr>
        <w:t>2</w:t>
      </w:r>
      <w:r w:rsidR="00503671">
        <w:rPr>
          <w:rFonts w:ascii="Arial" w:hAnsi="Arial" w:cs="Arial"/>
          <w:b/>
        </w:rPr>
        <w:t>2</w:t>
      </w:r>
      <w:r w:rsidR="00A27D5B" w:rsidRPr="00144C49">
        <w:rPr>
          <w:rFonts w:ascii="Arial" w:hAnsi="Arial" w:cs="Arial"/>
          <w:b/>
        </w:rPr>
        <w:t>.</w:t>
      </w:r>
    </w:p>
    <w:p w14:paraId="552EBF62" w14:textId="77777777" w:rsidR="00A010F3" w:rsidRPr="00144C49" w:rsidRDefault="00A010F3" w:rsidP="00E8759F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</w:p>
    <w:p w14:paraId="25CC13DE" w14:textId="77777777" w:rsidR="00000CC2" w:rsidRDefault="00000CC2" w:rsidP="00E8759F">
      <w:pPr>
        <w:tabs>
          <w:tab w:val="center" w:pos="4819"/>
        </w:tabs>
        <w:spacing w:line="276" w:lineRule="auto"/>
        <w:jc w:val="both"/>
        <w:rPr>
          <w:rFonts w:ascii="Arial" w:hAnsi="Arial" w:cs="Arial"/>
        </w:rPr>
      </w:pPr>
    </w:p>
    <w:p w14:paraId="77CF5564" w14:textId="302F6896" w:rsidR="00BB7FCA" w:rsidRDefault="00BB7FCA" w:rsidP="00E8759F">
      <w:pPr>
        <w:tabs>
          <w:tab w:val="center" w:pos="481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6515EC15" w14:textId="77777777" w:rsidR="00BB7FCA" w:rsidRDefault="00BB7FCA" w:rsidP="00E8759F">
      <w:pPr>
        <w:tabs>
          <w:tab w:val="center" w:pos="481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48D712CE" w14:textId="70FDDE12" w:rsidR="0067107D" w:rsidRPr="00144C49" w:rsidRDefault="00BB7FCA" w:rsidP="00907E50">
      <w:pPr>
        <w:tabs>
          <w:tab w:val="center" w:pos="481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Prefeito </w:t>
      </w:r>
      <w:r w:rsidR="00907E50">
        <w:rPr>
          <w:rFonts w:ascii="Arial" w:hAnsi="Arial" w:cs="Arial"/>
        </w:rPr>
        <w:t>Municipal</w:t>
      </w:r>
    </w:p>
    <w:sectPr w:rsidR="0067107D" w:rsidRPr="00144C49" w:rsidSect="003375E6">
      <w:headerReference w:type="default" r:id="rId9"/>
      <w:footerReference w:type="even" r:id="rId10"/>
      <w:footerReference w:type="default" r:id="rId11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3DC4" w14:textId="77777777" w:rsidR="00E4082D" w:rsidRDefault="00E4082D">
      <w:r>
        <w:separator/>
      </w:r>
    </w:p>
  </w:endnote>
  <w:endnote w:type="continuationSeparator" w:id="0">
    <w:p w14:paraId="070A9740" w14:textId="77777777" w:rsidR="00E4082D" w:rsidRDefault="00E4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B518" w14:textId="77777777" w:rsidR="00103A7D" w:rsidRDefault="00762870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2D471E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909D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5201BA50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275582C1" w14:textId="77777777" w:rsidR="00A0696A" w:rsidRDefault="002C30B2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3751" w14:textId="77777777" w:rsidR="00E4082D" w:rsidRDefault="00E4082D">
      <w:r>
        <w:separator/>
      </w:r>
    </w:p>
  </w:footnote>
  <w:footnote w:type="continuationSeparator" w:id="0">
    <w:p w14:paraId="2C2127E0" w14:textId="77777777" w:rsidR="00E4082D" w:rsidRDefault="00E4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829B" w14:textId="77777777" w:rsidR="00A0696A" w:rsidRDefault="00DB7644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09D612" wp14:editId="41662297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FEC17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09F11BD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9D6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5B5FEC17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09F11BD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0649E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8pt;height:76.2pt" fillcolor="window">
          <v:imagedata r:id="rId1" o:title=""/>
        </v:shape>
        <o:OLEObject Type="Embed" ProgID="MSPhotoEd.3" ShapeID="_x0000_i1025" DrawAspect="Content" ObjectID="_17155225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6D14D3"/>
    <w:multiLevelType w:val="multilevel"/>
    <w:tmpl w:val="50B6D4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88E2C98"/>
    <w:multiLevelType w:val="multilevel"/>
    <w:tmpl w:val="129664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8528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659165">
    <w:abstractNumId w:val="1"/>
  </w:num>
  <w:num w:numId="3" w16cid:durableId="470441991">
    <w:abstractNumId w:val="8"/>
  </w:num>
  <w:num w:numId="4" w16cid:durableId="1287809136">
    <w:abstractNumId w:val="4"/>
  </w:num>
  <w:num w:numId="5" w16cid:durableId="1966890110">
    <w:abstractNumId w:val="12"/>
  </w:num>
  <w:num w:numId="6" w16cid:durableId="1418091172">
    <w:abstractNumId w:val="2"/>
  </w:num>
  <w:num w:numId="7" w16cid:durableId="1336374435">
    <w:abstractNumId w:val="10"/>
  </w:num>
  <w:num w:numId="8" w16cid:durableId="1614169246">
    <w:abstractNumId w:val="5"/>
  </w:num>
  <w:num w:numId="9" w16cid:durableId="167885139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32159">
    <w:abstractNumId w:val="3"/>
  </w:num>
  <w:num w:numId="11" w16cid:durableId="269970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057558">
    <w:abstractNumId w:val="13"/>
  </w:num>
  <w:num w:numId="13" w16cid:durableId="653483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4599881">
    <w:abstractNumId w:val="14"/>
  </w:num>
  <w:num w:numId="15" w16cid:durableId="17781178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2338200">
    <w:abstractNumId w:val="6"/>
  </w:num>
  <w:num w:numId="17" w16cid:durableId="36093783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0491927">
    <w:abstractNumId w:val="7"/>
  </w:num>
  <w:num w:numId="19" w16cid:durableId="733091516">
    <w:abstractNumId w:val="9"/>
  </w:num>
  <w:num w:numId="20" w16cid:durableId="1725986236">
    <w:abstractNumId w:val="16"/>
  </w:num>
  <w:num w:numId="21" w16cid:durableId="2022537756">
    <w:abstractNumId w:val="17"/>
  </w:num>
  <w:num w:numId="22" w16cid:durableId="984897690">
    <w:abstractNumId w:val="11"/>
  </w:num>
  <w:num w:numId="23" w16cid:durableId="1825969885">
    <w:abstractNumId w:val="15"/>
  </w:num>
  <w:num w:numId="24" w16cid:durableId="1759670630">
    <w:abstractNumId w:val="18"/>
  </w:num>
  <w:num w:numId="25" w16cid:durableId="171981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0CC2"/>
    <w:rsid w:val="00006844"/>
    <w:rsid w:val="00014050"/>
    <w:rsid w:val="00015205"/>
    <w:rsid w:val="00016B27"/>
    <w:rsid w:val="00020D4C"/>
    <w:rsid w:val="00024B79"/>
    <w:rsid w:val="00031BE6"/>
    <w:rsid w:val="0003609A"/>
    <w:rsid w:val="000403E7"/>
    <w:rsid w:val="000432DC"/>
    <w:rsid w:val="00046D62"/>
    <w:rsid w:val="00054548"/>
    <w:rsid w:val="000702D6"/>
    <w:rsid w:val="00073281"/>
    <w:rsid w:val="00074A00"/>
    <w:rsid w:val="00074ED2"/>
    <w:rsid w:val="00090BC2"/>
    <w:rsid w:val="00092905"/>
    <w:rsid w:val="000A47CA"/>
    <w:rsid w:val="000A5487"/>
    <w:rsid w:val="000A6DC3"/>
    <w:rsid w:val="000A792E"/>
    <w:rsid w:val="000B0D83"/>
    <w:rsid w:val="000C0B3B"/>
    <w:rsid w:val="000C2710"/>
    <w:rsid w:val="000D64C9"/>
    <w:rsid w:val="000E0119"/>
    <w:rsid w:val="000E11B3"/>
    <w:rsid w:val="000E3A48"/>
    <w:rsid w:val="000E4C1B"/>
    <w:rsid w:val="000E6685"/>
    <w:rsid w:val="000E795A"/>
    <w:rsid w:val="000F0171"/>
    <w:rsid w:val="000F1570"/>
    <w:rsid w:val="000F2736"/>
    <w:rsid w:val="000F67B0"/>
    <w:rsid w:val="000F6FB7"/>
    <w:rsid w:val="000F7A1D"/>
    <w:rsid w:val="00100566"/>
    <w:rsid w:val="001019D8"/>
    <w:rsid w:val="00103A7D"/>
    <w:rsid w:val="00103E47"/>
    <w:rsid w:val="00105242"/>
    <w:rsid w:val="00107235"/>
    <w:rsid w:val="001127F9"/>
    <w:rsid w:val="00116CB9"/>
    <w:rsid w:val="00125E39"/>
    <w:rsid w:val="00126990"/>
    <w:rsid w:val="00133D23"/>
    <w:rsid w:val="0014199E"/>
    <w:rsid w:val="00141A4A"/>
    <w:rsid w:val="00144C49"/>
    <w:rsid w:val="001458CB"/>
    <w:rsid w:val="00151DEC"/>
    <w:rsid w:val="00153F87"/>
    <w:rsid w:val="00171AD5"/>
    <w:rsid w:val="001770BF"/>
    <w:rsid w:val="0018456B"/>
    <w:rsid w:val="00192781"/>
    <w:rsid w:val="001A21D6"/>
    <w:rsid w:val="001A3FA4"/>
    <w:rsid w:val="001A5319"/>
    <w:rsid w:val="001B2338"/>
    <w:rsid w:val="001B7B16"/>
    <w:rsid w:val="001C0B30"/>
    <w:rsid w:val="001C4EFA"/>
    <w:rsid w:val="001C7424"/>
    <w:rsid w:val="001D2159"/>
    <w:rsid w:val="001D21A5"/>
    <w:rsid w:val="001D2536"/>
    <w:rsid w:val="001D2BBE"/>
    <w:rsid w:val="001D40F4"/>
    <w:rsid w:val="001E2529"/>
    <w:rsid w:val="001E3EBE"/>
    <w:rsid w:val="001E5305"/>
    <w:rsid w:val="001E6B7E"/>
    <w:rsid w:val="001E7144"/>
    <w:rsid w:val="001E7393"/>
    <w:rsid w:val="001E7C31"/>
    <w:rsid w:val="001F1561"/>
    <w:rsid w:val="001F350C"/>
    <w:rsid w:val="0020050E"/>
    <w:rsid w:val="00201FB7"/>
    <w:rsid w:val="00202A45"/>
    <w:rsid w:val="0020553E"/>
    <w:rsid w:val="00212216"/>
    <w:rsid w:val="002155BE"/>
    <w:rsid w:val="00217092"/>
    <w:rsid w:val="00231DCA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4FD2"/>
    <w:rsid w:val="00276B0B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1A07"/>
    <w:rsid w:val="002B5931"/>
    <w:rsid w:val="002C2909"/>
    <w:rsid w:val="002C30AB"/>
    <w:rsid w:val="002C30B2"/>
    <w:rsid w:val="002E0017"/>
    <w:rsid w:val="002E3ACF"/>
    <w:rsid w:val="002E4527"/>
    <w:rsid w:val="002E4E60"/>
    <w:rsid w:val="002E5864"/>
    <w:rsid w:val="002F0D30"/>
    <w:rsid w:val="002F3518"/>
    <w:rsid w:val="003041AC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753D8"/>
    <w:rsid w:val="0037791D"/>
    <w:rsid w:val="00382775"/>
    <w:rsid w:val="003828BB"/>
    <w:rsid w:val="0038494A"/>
    <w:rsid w:val="00391D5F"/>
    <w:rsid w:val="0039351A"/>
    <w:rsid w:val="00394EDB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5FFB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2113F"/>
    <w:rsid w:val="00423111"/>
    <w:rsid w:val="0043422A"/>
    <w:rsid w:val="004378BB"/>
    <w:rsid w:val="00440067"/>
    <w:rsid w:val="004409E6"/>
    <w:rsid w:val="00441838"/>
    <w:rsid w:val="00442E67"/>
    <w:rsid w:val="004436CD"/>
    <w:rsid w:val="004540E0"/>
    <w:rsid w:val="00455742"/>
    <w:rsid w:val="0046387C"/>
    <w:rsid w:val="004719A3"/>
    <w:rsid w:val="00474BBC"/>
    <w:rsid w:val="00477445"/>
    <w:rsid w:val="004856FA"/>
    <w:rsid w:val="0049256A"/>
    <w:rsid w:val="004A1639"/>
    <w:rsid w:val="004A7EAF"/>
    <w:rsid w:val="004B5D0E"/>
    <w:rsid w:val="004C03D2"/>
    <w:rsid w:val="004C1E59"/>
    <w:rsid w:val="004C6901"/>
    <w:rsid w:val="004D0B43"/>
    <w:rsid w:val="004D1E53"/>
    <w:rsid w:val="004D42C0"/>
    <w:rsid w:val="004D7F53"/>
    <w:rsid w:val="004E0A4E"/>
    <w:rsid w:val="004E2CDC"/>
    <w:rsid w:val="004E2D24"/>
    <w:rsid w:val="004F44A6"/>
    <w:rsid w:val="004F44C1"/>
    <w:rsid w:val="004F4D96"/>
    <w:rsid w:val="00500167"/>
    <w:rsid w:val="00501AB6"/>
    <w:rsid w:val="00503671"/>
    <w:rsid w:val="00512DD8"/>
    <w:rsid w:val="005149EE"/>
    <w:rsid w:val="005154E4"/>
    <w:rsid w:val="005204B5"/>
    <w:rsid w:val="00523F23"/>
    <w:rsid w:val="005266AC"/>
    <w:rsid w:val="00532963"/>
    <w:rsid w:val="0053486E"/>
    <w:rsid w:val="00535EBE"/>
    <w:rsid w:val="00540D53"/>
    <w:rsid w:val="00545F9B"/>
    <w:rsid w:val="00550CDC"/>
    <w:rsid w:val="00550F1C"/>
    <w:rsid w:val="00554B5B"/>
    <w:rsid w:val="005600E8"/>
    <w:rsid w:val="0056366C"/>
    <w:rsid w:val="0056730F"/>
    <w:rsid w:val="00572B15"/>
    <w:rsid w:val="0057729A"/>
    <w:rsid w:val="005800F0"/>
    <w:rsid w:val="0058090A"/>
    <w:rsid w:val="0058359D"/>
    <w:rsid w:val="0059033B"/>
    <w:rsid w:val="00590A14"/>
    <w:rsid w:val="00594953"/>
    <w:rsid w:val="005A23FC"/>
    <w:rsid w:val="005B4A93"/>
    <w:rsid w:val="005B506C"/>
    <w:rsid w:val="005B68A8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7DE"/>
    <w:rsid w:val="005F5801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1F88"/>
    <w:rsid w:val="00642894"/>
    <w:rsid w:val="0064388B"/>
    <w:rsid w:val="006438B4"/>
    <w:rsid w:val="00645D20"/>
    <w:rsid w:val="0064758F"/>
    <w:rsid w:val="006476BC"/>
    <w:rsid w:val="00647A76"/>
    <w:rsid w:val="00652BDC"/>
    <w:rsid w:val="00654539"/>
    <w:rsid w:val="00660274"/>
    <w:rsid w:val="0067107D"/>
    <w:rsid w:val="00671C11"/>
    <w:rsid w:val="00673F6D"/>
    <w:rsid w:val="00676D89"/>
    <w:rsid w:val="00683400"/>
    <w:rsid w:val="006846B9"/>
    <w:rsid w:val="006855B1"/>
    <w:rsid w:val="00685D54"/>
    <w:rsid w:val="00687E33"/>
    <w:rsid w:val="00692B8D"/>
    <w:rsid w:val="0069613C"/>
    <w:rsid w:val="006A0478"/>
    <w:rsid w:val="006A3BA8"/>
    <w:rsid w:val="006A43FF"/>
    <w:rsid w:val="006A62D9"/>
    <w:rsid w:val="006A68D3"/>
    <w:rsid w:val="006A6DDB"/>
    <w:rsid w:val="006A6FD9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20D9"/>
    <w:rsid w:val="006E3324"/>
    <w:rsid w:val="006F0CEB"/>
    <w:rsid w:val="006F7FB9"/>
    <w:rsid w:val="00700C30"/>
    <w:rsid w:val="00710FE5"/>
    <w:rsid w:val="00711942"/>
    <w:rsid w:val="00711C85"/>
    <w:rsid w:val="0071312E"/>
    <w:rsid w:val="007140FE"/>
    <w:rsid w:val="00715B8C"/>
    <w:rsid w:val="0071666F"/>
    <w:rsid w:val="0072265D"/>
    <w:rsid w:val="00730F48"/>
    <w:rsid w:val="00730F93"/>
    <w:rsid w:val="007312FE"/>
    <w:rsid w:val="00731EA0"/>
    <w:rsid w:val="00733046"/>
    <w:rsid w:val="00733991"/>
    <w:rsid w:val="007360E1"/>
    <w:rsid w:val="00743557"/>
    <w:rsid w:val="00743957"/>
    <w:rsid w:val="00743BB0"/>
    <w:rsid w:val="0075445E"/>
    <w:rsid w:val="00754471"/>
    <w:rsid w:val="0075544E"/>
    <w:rsid w:val="00762870"/>
    <w:rsid w:val="00772AB3"/>
    <w:rsid w:val="007842C3"/>
    <w:rsid w:val="0078456B"/>
    <w:rsid w:val="007863C3"/>
    <w:rsid w:val="00792EFA"/>
    <w:rsid w:val="007930A6"/>
    <w:rsid w:val="00793C82"/>
    <w:rsid w:val="0079771D"/>
    <w:rsid w:val="007A1A72"/>
    <w:rsid w:val="007A7ED4"/>
    <w:rsid w:val="007B697F"/>
    <w:rsid w:val="007C2BCD"/>
    <w:rsid w:val="007C70A8"/>
    <w:rsid w:val="007D3F44"/>
    <w:rsid w:val="007D5544"/>
    <w:rsid w:val="007E52B3"/>
    <w:rsid w:val="007E65DE"/>
    <w:rsid w:val="007E7020"/>
    <w:rsid w:val="007E752E"/>
    <w:rsid w:val="007F0607"/>
    <w:rsid w:val="007F65A6"/>
    <w:rsid w:val="00800E1F"/>
    <w:rsid w:val="00802739"/>
    <w:rsid w:val="00806924"/>
    <w:rsid w:val="00810A2B"/>
    <w:rsid w:val="00811046"/>
    <w:rsid w:val="00814283"/>
    <w:rsid w:val="008166CC"/>
    <w:rsid w:val="0083129E"/>
    <w:rsid w:val="008331AB"/>
    <w:rsid w:val="00834458"/>
    <w:rsid w:val="008352B4"/>
    <w:rsid w:val="008430A7"/>
    <w:rsid w:val="00844DF6"/>
    <w:rsid w:val="00845372"/>
    <w:rsid w:val="00846924"/>
    <w:rsid w:val="00847E6A"/>
    <w:rsid w:val="00850DE9"/>
    <w:rsid w:val="008525C6"/>
    <w:rsid w:val="008528D5"/>
    <w:rsid w:val="008529BE"/>
    <w:rsid w:val="008542C5"/>
    <w:rsid w:val="00855391"/>
    <w:rsid w:val="008559A7"/>
    <w:rsid w:val="00857886"/>
    <w:rsid w:val="00860C43"/>
    <w:rsid w:val="00873130"/>
    <w:rsid w:val="008849DA"/>
    <w:rsid w:val="008866A6"/>
    <w:rsid w:val="00894FE8"/>
    <w:rsid w:val="00896DE2"/>
    <w:rsid w:val="008A63DE"/>
    <w:rsid w:val="008B075E"/>
    <w:rsid w:val="008C32D1"/>
    <w:rsid w:val="008D21E5"/>
    <w:rsid w:val="008D49BF"/>
    <w:rsid w:val="008D4B05"/>
    <w:rsid w:val="008D5D69"/>
    <w:rsid w:val="008E41FE"/>
    <w:rsid w:val="008E7DE3"/>
    <w:rsid w:val="009012B4"/>
    <w:rsid w:val="00901641"/>
    <w:rsid w:val="00902369"/>
    <w:rsid w:val="00906538"/>
    <w:rsid w:val="00907E50"/>
    <w:rsid w:val="00912A27"/>
    <w:rsid w:val="00914409"/>
    <w:rsid w:val="00921A79"/>
    <w:rsid w:val="0092239D"/>
    <w:rsid w:val="00922B0A"/>
    <w:rsid w:val="009233A4"/>
    <w:rsid w:val="00937F06"/>
    <w:rsid w:val="009411C1"/>
    <w:rsid w:val="00950D90"/>
    <w:rsid w:val="00961C2E"/>
    <w:rsid w:val="00962F9B"/>
    <w:rsid w:val="00972F1C"/>
    <w:rsid w:val="00986AD6"/>
    <w:rsid w:val="00991DCB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C147E"/>
    <w:rsid w:val="009C4728"/>
    <w:rsid w:val="009D0DAF"/>
    <w:rsid w:val="009D2B99"/>
    <w:rsid w:val="009D69F9"/>
    <w:rsid w:val="009D6E8F"/>
    <w:rsid w:val="009E0640"/>
    <w:rsid w:val="009F02FE"/>
    <w:rsid w:val="009F0D72"/>
    <w:rsid w:val="009F1A0D"/>
    <w:rsid w:val="00A010F3"/>
    <w:rsid w:val="00A01717"/>
    <w:rsid w:val="00A02413"/>
    <w:rsid w:val="00A0696A"/>
    <w:rsid w:val="00A132C0"/>
    <w:rsid w:val="00A14991"/>
    <w:rsid w:val="00A15419"/>
    <w:rsid w:val="00A21373"/>
    <w:rsid w:val="00A21725"/>
    <w:rsid w:val="00A2216A"/>
    <w:rsid w:val="00A23158"/>
    <w:rsid w:val="00A23207"/>
    <w:rsid w:val="00A27503"/>
    <w:rsid w:val="00A27D5B"/>
    <w:rsid w:val="00A311E7"/>
    <w:rsid w:val="00A361D6"/>
    <w:rsid w:val="00A37021"/>
    <w:rsid w:val="00A3782E"/>
    <w:rsid w:val="00A37EF9"/>
    <w:rsid w:val="00A4073C"/>
    <w:rsid w:val="00A41BD3"/>
    <w:rsid w:val="00A440D6"/>
    <w:rsid w:val="00A450BF"/>
    <w:rsid w:val="00A46796"/>
    <w:rsid w:val="00A47D92"/>
    <w:rsid w:val="00A5352C"/>
    <w:rsid w:val="00A5758A"/>
    <w:rsid w:val="00A575F4"/>
    <w:rsid w:val="00A576EB"/>
    <w:rsid w:val="00A60F16"/>
    <w:rsid w:val="00A6265E"/>
    <w:rsid w:val="00A67ED7"/>
    <w:rsid w:val="00A73008"/>
    <w:rsid w:val="00A81BE0"/>
    <w:rsid w:val="00A8269A"/>
    <w:rsid w:val="00A83F05"/>
    <w:rsid w:val="00A85FC5"/>
    <w:rsid w:val="00A864D9"/>
    <w:rsid w:val="00A92E35"/>
    <w:rsid w:val="00A9497E"/>
    <w:rsid w:val="00A94BC9"/>
    <w:rsid w:val="00A9532B"/>
    <w:rsid w:val="00A978D7"/>
    <w:rsid w:val="00AA48D8"/>
    <w:rsid w:val="00AA6251"/>
    <w:rsid w:val="00AA6C8F"/>
    <w:rsid w:val="00AB24B2"/>
    <w:rsid w:val="00AB2CC4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5E1F"/>
    <w:rsid w:val="00B418CE"/>
    <w:rsid w:val="00B41902"/>
    <w:rsid w:val="00B44F98"/>
    <w:rsid w:val="00B46ED4"/>
    <w:rsid w:val="00B47F30"/>
    <w:rsid w:val="00B53895"/>
    <w:rsid w:val="00B5684B"/>
    <w:rsid w:val="00B5721B"/>
    <w:rsid w:val="00B57831"/>
    <w:rsid w:val="00B6454A"/>
    <w:rsid w:val="00B72040"/>
    <w:rsid w:val="00B76937"/>
    <w:rsid w:val="00B8491C"/>
    <w:rsid w:val="00B8542E"/>
    <w:rsid w:val="00B90816"/>
    <w:rsid w:val="00B90E90"/>
    <w:rsid w:val="00B9473A"/>
    <w:rsid w:val="00B962EB"/>
    <w:rsid w:val="00BA11B6"/>
    <w:rsid w:val="00BA1EAB"/>
    <w:rsid w:val="00BA48F2"/>
    <w:rsid w:val="00BB389B"/>
    <w:rsid w:val="00BB659E"/>
    <w:rsid w:val="00BB7FCA"/>
    <w:rsid w:val="00BC1F67"/>
    <w:rsid w:val="00BC72D4"/>
    <w:rsid w:val="00BD0E29"/>
    <w:rsid w:val="00BD34B3"/>
    <w:rsid w:val="00BD78F6"/>
    <w:rsid w:val="00BE4073"/>
    <w:rsid w:val="00BF5671"/>
    <w:rsid w:val="00C018E0"/>
    <w:rsid w:val="00C02A1B"/>
    <w:rsid w:val="00C03E19"/>
    <w:rsid w:val="00C0454F"/>
    <w:rsid w:val="00C06BAB"/>
    <w:rsid w:val="00C16018"/>
    <w:rsid w:val="00C2170E"/>
    <w:rsid w:val="00C22B8D"/>
    <w:rsid w:val="00C25A16"/>
    <w:rsid w:val="00C31E9D"/>
    <w:rsid w:val="00C336F6"/>
    <w:rsid w:val="00C3523F"/>
    <w:rsid w:val="00C369F2"/>
    <w:rsid w:val="00C44EFE"/>
    <w:rsid w:val="00C46D8C"/>
    <w:rsid w:val="00C603FA"/>
    <w:rsid w:val="00C633EA"/>
    <w:rsid w:val="00C665E8"/>
    <w:rsid w:val="00C705E4"/>
    <w:rsid w:val="00C75115"/>
    <w:rsid w:val="00C77348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1F"/>
    <w:rsid w:val="00CC7DEF"/>
    <w:rsid w:val="00CD1862"/>
    <w:rsid w:val="00CD3C62"/>
    <w:rsid w:val="00CD43D0"/>
    <w:rsid w:val="00CD48C4"/>
    <w:rsid w:val="00CD7921"/>
    <w:rsid w:val="00CE42A9"/>
    <w:rsid w:val="00CF3245"/>
    <w:rsid w:val="00CF703F"/>
    <w:rsid w:val="00D02DC6"/>
    <w:rsid w:val="00D0377F"/>
    <w:rsid w:val="00D05798"/>
    <w:rsid w:val="00D119A4"/>
    <w:rsid w:val="00D27B8E"/>
    <w:rsid w:val="00D317A9"/>
    <w:rsid w:val="00D33102"/>
    <w:rsid w:val="00D41D99"/>
    <w:rsid w:val="00D43592"/>
    <w:rsid w:val="00D6010D"/>
    <w:rsid w:val="00D611CC"/>
    <w:rsid w:val="00D6479E"/>
    <w:rsid w:val="00D71C2A"/>
    <w:rsid w:val="00D76445"/>
    <w:rsid w:val="00D811CA"/>
    <w:rsid w:val="00D835C2"/>
    <w:rsid w:val="00D839F8"/>
    <w:rsid w:val="00D83C16"/>
    <w:rsid w:val="00D958B9"/>
    <w:rsid w:val="00DA0471"/>
    <w:rsid w:val="00DB2B5E"/>
    <w:rsid w:val="00DB7644"/>
    <w:rsid w:val="00DC45EB"/>
    <w:rsid w:val="00DC63CC"/>
    <w:rsid w:val="00DC6A07"/>
    <w:rsid w:val="00DD59EB"/>
    <w:rsid w:val="00DE613D"/>
    <w:rsid w:val="00DE6FCA"/>
    <w:rsid w:val="00DF6294"/>
    <w:rsid w:val="00E01317"/>
    <w:rsid w:val="00E018B8"/>
    <w:rsid w:val="00E107EE"/>
    <w:rsid w:val="00E11564"/>
    <w:rsid w:val="00E13567"/>
    <w:rsid w:val="00E141E1"/>
    <w:rsid w:val="00E16BA2"/>
    <w:rsid w:val="00E21401"/>
    <w:rsid w:val="00E2587B"/>
    <w:rsid w:val="00E277AC"/>
    <w:rsid w:val="00E37C58"/>
    <w:rsid w:val="00E4082D"/>
    <w:rsid w:val="00E42A0B"/>
    <w:rsid w:val="00E43BC6"/>
    <w:rsid w:val="00E46DC0"/>
    <w:rsid w:val="00E5067A"/>
    <w:rsid w:val="00E52F8A"/>
    <w:rsid w:val="00E53023"/>
    <w:rsid w:val="00E56A37"/>
    <w:rsid w:val="00E5730A"/>
    <w:rsid w:val="00E66584"/>
    <w:rsid w:val="00E72AF9"/>
    <w:rsid w:val="00E73BF4"/>
    <w:rsid w:val="00E77E29"/>
    <w:rsid w:val="00E8064C"/>
    <w:rsid w:val="00E8759F"/>
    <w:rsid w:val="00E941DD"/>
    <w:rsid w:val="00E963B0"/>
    <w:rsid w:val="00E96C5C"/>
    <w:rsid w:val="00EA116A"/>
    <w:rsid w:val="00EA578C"/>
    <w:rsid w:val="00EA63DF"/>
    <w:rsid w:val="00EC1C47"/>
    <w:rsid w:val="00EC4A7E"/>
    <w:rsid w:val="00EC5244"/>
    <w:rsid w:val="00EC6ED1"/>
    <w:rsid w:val="00EC7025"/>
    <w:rsid w:val="00ED095F"/>
    <w:rsid w:val="00ED1ECF"/>
    <w:rsid w:val="00EE0C24"/>
    <w:rsid w:val="00EE153C"/>
    <w:rsid w:val="00EE1B0D"/>
    <w:rsid w:val="00EE3F8E"/>
    <w:rsid w:val="00EE7345"/>
    <w:rsid w:val="00EF08C4"/>
    <w:rsid w:val="00EF3A8D"/>
    <w:rsid w:val="00F11F6C"/>
    <w:rsid w:val="00F12EF0"/>
    <w:rsid w:val="00F140C0"/>
    <w:rsid w:val="00F179A0"/>
    <w:rsid w:val="00F252BD"/>
    <w:rsid w:val="00F332E4"/>
    <w:rsid w:val="00F34587"/>
    <w:rsid w:val="00F35C9A"/>
    <w:rsid w:val="00F370F3"/>
    <w:rsid w:val="00F544C4"/>
    <w:rsid w:val="00F741C7"/>
    <w:rsid w:val="00F75637"/>
    <w:rsid w:val="00F76B79"/>
    <w:rsid w:val="00F90199"/>
    <w:rsid w:val="00F93ADA"/>
    <w:rsid w:val="00F94256"/>
    <w:rsid w:val="00F97E1C"/>
    <w:rsid w:val="00FA2CAD"/>
    <w:rsid w:val="00FB30EA"/>
    <w:rsid w:val="00FC0436"/>
    <w:rsid w:val="00FC1B76"/>
    <w:rsid w:val="00FD44A2"/>
    <w:rsid w:val="00FE14F1"/>
    <w:rsid w:val="00FE485B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49F30"/>
  <w15:docId w15:val="{76BF0E56-39E9-4E7C-B2C8-97FB18F4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394E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23111"/>
    <w:rPr>
      <w:b/>
      <w:bCs/>
    </w:rPr>
  </w:style>
  <w:style w:type="paragraph" w:customStyle="1" w:styleId="Ttulo10">
    <w:name w:val="Título1"/>
    <w:basedOn w:val="Normal"/>
    <w:next w:val="Corpodetexto"/>
    <w:rsid w:val="006E20D9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85E61-1C81-49C9-AC4E-2781FEDF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1470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10179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W10</cp:lastModifiedBy>
  <cp:revision>22</cp:revision>
  <cp:lastPrinted>2022-01-03T11:10:00Z</cp:lastPrinted>
  <dcterms:created xsi:type="dcterms:W3CDTF">2021-12-29T19:16:00Z</dcterms:created>
  <dcterms:modified xsi:type="dcterms:W3CDTF">2022-05-31T20:16:00Z</dcterms:modified>
</cp:coreProperties>
</file>